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E8" w:rsidRPr="006658E8" w:rsidRDefault="006658E8" w:rsidP="006658E8">
      <w:pPr>
        <w:jc w:val="center"/>
        <w:rPr>
          <w:b/>
        </w:rPr>
      </w:pPr>
      <w:bookmarkStart w:id="0" w:name="_GoBack"/>
      <w:bookmarkEnd w:id="0"/>
      <w:r w:rsidRPr="006658E8">
        <w:rPr>
          <w:b/>
        </w:rPr>
        <w:t>UNIVERSITY OF ESSEX</w:t>
      </w:r>
    </w:p>
    <w:p w:rsidR="006658E8" w:rsidRDefault="006658E8" w:rsidP="006658E8">
      <w:pPr>
        <w:jc w:val="center"/>
        <w:rPr>
          <w:b/>
        </w:rPr>
      </w:pPr>
      <w:r w:rsidRPr="006658E8">
        <w:rPr>
          <w:b/>
        </w:rPr>
        <w:t>COVID-19: BUSINESS CONTINUITY PLAN</w:t>
      </w:r>
    </w:p>
    <w:p w:rsidR="00A638A9" w:rsidRDefault="001F1D7C" w:rsidP="001F1D7C">
      <w:pPr>
        <w:ind w:left="0"/>
      </w:pPr>
      <w:bookmarkStart w:id="1" w:name="_Ref34730754"/>
      <w:r>
        <w:t>T</w:t>
      </w:r>
      <w:r w:rsidR="006658E8">
        <w:t>he University</w:t>
      </w:r>
      <w:r>
        <w:t>’s business continuity plan for COVID-19 has identified two escalating levels of response</w:t>
      </w:r>
      <w:r w:rsidR="00E7267C">
        <w:t xml:space="preserve"> from the University</w:t>
      </w:r>
      <w:r>
        <w:t xml:space="preserve">.  </w:t>
      </w:r>
      <w:r w:rsidR="00A638A9">
        <w:t xml:space="preserve">Each of these </w:t>
      </w:r>
      <w:r w:rsidR="00E7267C">
        <w:t>recognises that</w:t>
      </w:r>
      <w:r w:rsidR="00A638A9">
        <w:t xml:space="preserve"> the University’s campuses will need to remain open at all times to support students residing in University accommodation.  The two levels of action within our plan are:</w:t>
      </w:r>
    </w:p>
    <w:p w:rsidR="006658E8" w:rsidRDefault="001F1D7C" w:rsidP="001F1D7C">
      <w:pPr>
        <w:pStyle w:val="ListParagraph"/>
        <w:numPr>
          <w:ilvl w:val="0"/>
          <w:numId w:val="42"/>
        </w:numPr>
      </w:pPr>
      <w:r>
        <w:t>The</w:t>
      </w:r>
      <w:r w:rsidR="006658E8">
        <w:t xml:space="preserve"> </w:t>
      </w:r>
      <w:r w:rsidR="006658E8" w:rsidRPr="001F1D7C">
        <w:rPr>
          <w:b/>
        </w:rPr>
        <w:t>enhanced protection</w:t>
      </w:r>
      <w:r w:rsidR="006658E8">
        <w:t xml:space="preserve"> </w:t>
      </w:r>
      <w:r>
        <w:t xml:space="preserve">level: </w:t>
      </w:r>
      <w:r w:rsidR="006658E8">
        <w:t>measures to protect the University’s staff, students and community, while allowing as many services and functions as possible to continue to be delivered.</w:t>
      </w:r>
      <w:r w:rsidR="00831FC9">
        <w:t xml:space="preserve">  For many staff, this will mean that, where appropriate and possible, colleagues will be undertaking their work from home, although some functions will continue to be undertaken on campus.  For students, as many services as possible will be maintained, although some of these may be delivered in different ways.</w:t>
      </w:r>
    </w:p>
    <w:p w:rsidR="006658E8" w:rsidRDefault="001F1D7C" w:rsidP="006658E8">
      <w:pPr>
        <w:pStyle w:val="ListParagraph"/>
        <w:numPr>
          <w:ilvl w:val="0"/>
          <w:numId w:val="42"/>
        </w:numPr>
      </w:pPr>
      <w:r>
        <w:t xml:space="preserve">The </w:t>
      </w:r>
      <w:r w:rsidRPr="001F1D7C">
        <w:rPr>
          <w:b/>
        </w:rPr>
        <w:t>advanced protection</w:t>
      </w:r>
      <w:r>
        <w:t xml:space="preserve"> level</w:t>
      </w:r>
      <w:r w:rsidR="006658E8">
        <w:t xml:space="preserve">: measures </w:t>
      </w:r>
      <w:r>
        <w:t xml:space="preserve">to continue to deliver </w:t>
      </w:r>
      <w:r w:rsidR="006658E8">
        <w:t>essential services.</w:t>
      </w:r>
      <w:r w:rsidR="00831FC9">
        <w:t xml:space="preserve">  This will mean that staff working on our campuses will be focused on supporting residential and essential operational services only.  For students, these essential services will continue.  </w:t>
      </w:r>
    </w:p>
    <w:p w:rsidR="00390676" w:rsidRDefault="00390676" w:rsidP="00390676">
      <w:pPr>
        <w:ind w:left="0"/>
      </w:pPr>
      <w:r>
        <w:t xml:space="preserve">Decisions to trigger the implementation of enhanced protection and to escalate the University’s response to the advanced protection level will be taken by the Vice-Chancellor </w:t>
      </w:r>
      <w:r w:rsidRPr="006F15A2">
        <w:t>following consultation with the Chair of Council and the Chair of Council’s Audit and Risk Management Committee</w:t>
      </w:r>
      <w:r>
        <w:t>, and communicated to all members of the University.</w:t>
      </w:r>
    </w:p>
    <w:p w:rsidR="00B550C1" w:rsidRPr="007056CB" w:rsidRDefault="00B550C1" w:rsidP="006658E8">
      <w:pPr>
        <w:ind w:left="0"/>
      </w:pPr>
      <w:r>
        <w:t xml:space="preserve">The actions </w:t>
      </w:r>
      <w:r w:rsidR="00FE29EC">
        <w:t xml:space="preserve">associated with each </w:t>
      </w:r>
      <w:r w:rsidR="00185E0D">
        <w:t>level</w:t>
      </w:r>
      <w:r w:rsidR="00FE29EC">
        <w:t xml:space="preserve"> </w:t>
      </w:r>
      <w:r w:rsidR="006658E8">
        <w:t>have been</w:t>
      </w:r>
      <w:r w:rsidR="00FE29EC">
        <w:t xml:space="preserve"> plotted in the table below against </w:t>
      </w:r>
      <w:r w:rsidR="00185E0D">
        <w:t xml:space="preserve">the </w:t>
      </w:r>
      <w:r w:rsidR="00FE29EC">
        <w:t>services, activities and functions delivered by the University</w:t>
      </w:r>
      <w:r>
        <w:t>.</w:t>
      </w:r>
      <w:bookmarkEnd w:id="1"/>
    </w:p>
    <w:tbl>
      <w:tblPr>
        <w:tblStyle w:val="TableGrid"/>
        <w:tblW w:w="5000" w:type="pct"/>
        <w:tblLook w:val="04A0" w:firstRow="1" w:lastRow="0" w:firstColumn="1" w:lastColumn="0" w:noHBand="0" w:noVBand="1"/>
      </w:tblPr>
      <w:tblGrid>
        <w:gridCol w:w="817"/>
        <w:gridCol w:w="4578"/>
        <w:gridCol w:w="4343"/>
        <w:gridCol w:w="4436"/>
      </w:tblGrid>
      <w:tr w:rsidR="00831FC9" w:rsidRPr="007575E9" w:rsidTr="001921F1">
        <w:trPr>
          <w:tblHeader/>
        </w:trPr>
        <w:tc>
          <w:tcPr>
            <w:tcW w:w="288" w:type="pct"/>
            <w:shd w:val="clear" w:color="auto" w:fill="A6A6A6" w:themeFill="background1" w:themeFillShade="A6"/>
          </w:tcPr>
          <w:p w:rsidR="00831FC9" w:rsidRPr="007575E9" w:rsidRDefault="00831FC9" w:rsidP="00601E1C">
            <w:pPr>
              <w:spacing w:before="100" w:beforeAutospacing="1" w:after="100" w:afterAutospacing="1"/>
              <w:ind w:left="0"/>
              <w:rPr>
                <w:rFonts w:cs="Arial"/>
                <w:b/>
                <w:szCs w:val="20"/>
              </w:rPr>
            </w:pPr>
          </w:p>
        </w:tc>
        <w:tc>
          <w:tcPr>
            <w:tcW w:w="1615" w:type="pct"/>
            <w:shd w:val="clear" w:color="auto" w:fill="A6A6A6" w:themeFill="background1" w:themeFillShade="A6"/>
          </w:tcPr>
          <w:p w:rsidR="00831FC9" w:rsidRPr="007575E9" w:rsidRDefault="007575E9" w:rsidP="001F1D7C">
            <w:pPr>
              <w:spacing w:before="100" w:beforeAutospacing="1" w:after="100" w:afterAutospacing="1"/>
              <w:ind w:left="0"/>
              <w:rPr>
                <w:rFonts w:cs="Arial"/>
                <w:b/>
                <w:szCs w:val="20"/>
              </w:rPr>
            </w:pPr>
            <w:r w:rsidRPr="007575E9">
              <w:rPr>
                <w:rFonts w:cs="Arial"/>
                <w:b/>
                <w:szCs w:val="20"/>
              </w:rPr>
              <w:t>Activity, service or function</w:t>
            </w:r>
          </w:p>
        </w:tc>
        <w:tc>
          <w:tcPr>
            <w:tcW w:w="1532" w:type="pct"/>
            <w:shd w:val="clear" w:color="auto" w:fill="A6A6A6" w:themeFill="background1" w:themeFillShade="A6"/>
          </w:tcPr>
          <w:p w:rsidR="00831FC9" w:rsidRPr="007575E9" w:rsidRDefault="00831FC9" w:rsidP="00601E1C">
            <w:pPr>
              <w:spacing w:before="100" w:beforeAutospacing="1" w:after="100" w:afterAutospacing="1"/>
              <w:ind w:left="0"/>
              <w:rPr>
                <w:rFonts w:cs="Arial"/>
                <w:b/>
                <w:szCs w:val="20"/>
              </w:rPr>
            </w:pPr>
            <w:r w:rsidRPr="007575E9">
              <w:rPr>
                <w:rFonts w:cs="Arial"/>
                <w:b/>
                <w:szCs w:val="20"/>
              </w:rPr>
              <w:t>Enhanced protection</w:t>
            </w:r>
          </w:p>
        </w:tc>
        <w:tc>
          <w:tcPr>
            <w:tcW w:w="1565" w:type="pct"/>
            <w:shd w:val="clear" w:color="auto" w:fill="A6A6A6" w:themeFill="background1" w:themeFillShade="A6"/>
          </w:tcPr>
          <w:p w:rsidR="00831FC9" w:rsidRPr="007575E9" w:rsidRDefault="00831FC9" w:rsidP="00601E1C">
            <w:pPr>
              <w:spacing w:before="100" w:beforeAutospacing="1" w:after="100" w:afterAutospacing="1"/>
              <w:ind w:left="0"/>
              <w:rPr>
                <w:rFonts w:cs="Arial"/>
                <w:b/>
                <w:szCs w:val="20"/>
              </w:rPr>
            </w:pPr>
            <w:r w:rsidRPr="007575E9">
              <w:rPr>
                <w:rFonts w:cs="Arial"/>
                <w:b/>
                <w:szCs w:val="20"/>
              </w:rPr>
              <w:t>Advanced protection</w:t>
            </w:r>
          </w:p>
        </w:tc>
      </w:tr>
      <w:tr w:rsidR="00831FC9" w:rsidRPr="00376F5C" w:rsidTr="001921F1">
        <w:tc>
          <w:tcPr>
            <w:tcW w:w="288" w:type="pct"/>
            <w:shd w:val="clear" w:color="auto" w:fill="BFBFBF" w:themeFill="background1" w:themeFillShade="BF"/>
          </w:tcPr>
          <w:p w:rsidR="00831FC9" w:rsidRPr="00376F5C" w:rsidRDefault="00831FC9" w:rsidP="00601E1C">
            <w:pPr>
              <w:spacing w:before="100" w:beforeAutospacing="1" w:after="100" w:afterAutospacing="1"/>
              <w:ind w:left="0"/>
              <w:rPr>
                <w:rFonts w:cs="Arial"/>
                <w:b/>
                <w:sz w:val="20"/>
                <w:szCs w:val="20"/>
              </w:rPr>
            </w:pPr>
          </w:p>
        </w:tc>
        <w:tc>
          <w:tcPr>
            <w:tcW w:w="1615" w:type="pct"/>
            <w:shd w:val="clear" w:color="auto" w:fill="BFBFBF" w:themeFill="background1" w:themeFillShade="BF"/>
          </w:tcPr>
          <w:p w:rsidR="00831FC9" w:rsidRPr="00376F5C" w:rsidRDefault="00831FC9" w:rsidP="00601E1C">
            <w:pPr>
              <w:spacing w:before="100" w:beforeAutospacing="1" w:after="100" w:afterAutospacing="1"/>
              <w:ind w:left="0"/>
              <w:rPr>
                <w:rFonts w:cs="Arial"/>
                <w:b/>
                <w:sz w:val="20"/>
                <w:szCs w:val="20"/>
              </w:rPr>
            </w:pPr>
            <w:r w:rsidRPr="00376F5C">
              <w:rPr>
                <w:rFonts w:cs="Arial"/>
                <w:b/>
                <w:sz w:val="20"/>
                <w:szCs w:val="20"/>
              </w:rPr>
              <w:t>Education Delivery</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601E1C">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01E1C">
            <w:pPr>
              <w:spacing w:before="100" w:beforeAutospacing="1" w:after="100" w:afterAutospacing="1"/>
              <w:ind w:left="0"/>
              <w:rPr>
                <w:rFonts w:cs="Arial"/>
                <w:sz w:val="20"/>
                <w:szCs w:val="20"/>
              </w:rPr>
            </w:pPr>
            <w:r w:rsidRPr="00376F5C">
              <w:rPr>
                <w:rFonts w:cs="Arial"/>
                <w:sz w:val="20"/>
                <w:szCs w:val="20"/>
              </w:rPr>
              <w:t>Face to Face lectures</w:t>
            </w:r>
          </w:p>
        </w:tc>
        <w:tc>
          <w:tcPr>
            <w:tcW w:w="1532" w:type="pct"/>
          </w:tcPr>
          <w:p w:rsidR="00831FC9" w:rsidRPr="00376F5C" w:rsidRDefault="00831FC9" w:rsidP="009526F0">
            <w:pPr>
              <w:spacing w:before="100" w:beforeAutospacing="1" w:after="100" w:afterAutospacing="1"/>
              <w:ind w:left="0"/>
              <w:rPr>
                <w:rFonts w:cs="Arial"/>
                <w:sz w:val="20"/>
                <w:szCs w:val="20"/>
              </w:rPr>
            </w:pPr>
            <w:r>
              <w:rPr>
                <w:rFonts w:cs="Arial"/>
                <w:sz w:val="20"/>
                <w:szCs w:val="20"/>
              </w:rPr>
              <w:t xml:space="preserve">From Monday 16 March, </w:t>
            </w:r>
            <w:r w:rsidR="00E754AD">
              <w:rPr>
                <w:rFonts w:cs="Arial"/>
                <w:sz w:val="20"/>
                <w:szCs w:val="20"/>
              </w:rPr>
              <w:t xml:space="preserve">where necessary, </w:t>
            </w:r>
            <w:r>
              <w:rPr>
                <w:rFonts w:cs="Arial"/>
                <w:sz w:val="20"/>
                <w:szCs w:val="20"/>
              </w:rPr>
              <w:t>l</w:t>
            </w:r>
            <w:r w:rsidRPr="00516C87">
              <w:rPr>
                <w:rFonts w:cs="Arial"/>
                <w:sz w:val="20"/>
                <w:szCs w:val="20"/>
              </w:rPr>
              <w:t xml:space="preserve">ectures delivered on site </w:t>
            </w:r>
            <w:r>
              <w:rPr>
                <w:rFonts w:cs="Arial"/>
                <w:sz w:val="20"/>
                <w:szCs w:val="20"/>
              </w:rPr>
              <w:t xml:space="preserve">and captured by Listen Again.  </w:t>
            </w:r>
            <w:r w:rsidR="009526F0">
              <w:rPr>
                <w:rFonts w:cs="Arial"/>
                <w:sz w:val="20"/>
                <w:szCs w:val="20"/>
              </w:rPr>
              <w:t>Student</w:t>
            </w:r>
            <w:r w:rsidR="00390676">
              <w:rPr>
                <w:rFonts w:cs="Arial"/>
                <w:sz w:val="20"/>
                <w:szCs w:val="20"/>
              </w:rPr>
              <w:t>s</w:t>
            </w:r>
            <w:r w:rsidR="009526F0">
              <w:rPr>
                <w:rFonts w:cs="Arial"/>
                <w:sz w:val="20"/>
                <w:szCs w:val="20"/>
              </w:rPr>
              <w:t xml:space="preserve"> will log in to listen to lectures </w:t>
            </w:r>
            <w:r w:rsidRPr="00516C87">
              <w:rPr>
                <w:rFonts w:cs="Arial"/>
                <w:sz w:val="20"/>
                <w:szCs w:val="20"/>
              </w:rPr>
              <w:t>remotely</w:t>
            </w:r>
            <w:r>
              <w:rPr>
                <w:rFonts w:cs="Arial"/>
                <w:sz w:val="20"/>
                <w:szCs w:val="20"/>
              </w:rPr>
              <w:t xml:space="preserve">.  </w:t>
            </w:r>
            <w:proofErr w:type="spellStart"/>
            <w:r w:rsidR="00E754AD">
              <w:rPr>
                <w:rFonts w:cs="Arial"/>
                <w:sz w:val="20"/>
                <w:szCs w:val="20"/>
              </w:rPr>
              <w:t>HoDs</w:t>
            </w:r>
            <w:proofErr w:type="spellEnd"/>
            <w:r w:rsidR="00E754AD">
              <w:rPr>
                <w:rFonts w:cs="Arial"/>
                <w:sz w:val="20"/>
                <w:szCs w:val="20"/>
              </w:rPr>
              <w:t xml:space="preserve"> to approve the delivery of previously-recorded lectures, ensuring students receive current, research-led teaching.</w:t>
            </w:r>
          </w:p>
        </w:tc>
        <w:tc>
          <w:tcPr>
            <w:tcW w:w="1565" w:type="pct"/>
          </w:tcPr>
          <w:p w:rsidR="00831FC9" w:rsidRDefault="00831FC9" w:rsidP="00C75A07">
            <w:pPr>
              <w:spacing w:before="100" w:beforeAutospacing="1" w:after="100" w:afterAutospacing="1"/>
              <w:ind w:left="0"/>
              <w:rPr>
                <w:rFonts w:cs="Arial"/>
                <w:sz w:val="20"/>
                <w:szCs w:val="20"/>
              </w:rPr>
            </w:pPr>
            <w:r>
              <w:rPr>
                <w:rFonts w:cs="Arial"/>
                <w:sz w:val="20"/>
                <w:szCs w:val="20"/>
              </w:rPr>
              <w:t>There will be no in-person lectures/ seminars; all</w:t>
            </w:r>
            <w:r w:rsidRPr="00376F5C">
              <w:rPr>
                <w:rFonts w:cs="Arial"/>
                <w:sz w:val="20"/>
                <w:szCs w:val="20"/>
              </w:rPr>
              <w:t xml:space="preserve"> delivered and consumed remotely</w:t>
            </w:r>
            <w:r>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Face to face seminars</w:t>
            </w:r>
          </w:p>
        </w:tc>
        <w:tc>
          <w:tcPr>
            <w:tcW w:w="1532" w:type="pct"/>
          </w:tcPr>
          <w:p w:rsidR="00831FC9" w:rsidRPr="00376F5C" w:rsidRDefault="00831FC9" w:rsidP="009526F0">
            <w:pPr>
              <w:spacing w:before="100" w:beforeAutospacing="1" w:after="100" w:afterAutospacing="1"/>
              <w:ind w:left="0"/>
              <w:rPr>
                <w:rFonts w:cs="Arial"/>
                <w:sz w:val="20"/>
                <w:szCs w:val="20"/>
              </w:rPr>
            </w:pPr>
            <w:r>
              <w:rPr>
                <w:rFonts w:cs="Arial"/>
                <w:sz w:val="20"/>
                <w:szCs w:val="20"/>
              </w:rPr>
              <w:t>From Monday 16 March, seminars</w:t>
            </w:r>
            <w:r w:rsidRPr="00516C87">
              <w:rPr>
                <w:rFonts w:cs="Arial"/>
                <w:sz w:val="20"/>
                <w:szCs w:val="20"/>
              </w:rPr>
              <w:t xml:space="preserve"> delivered on site </w:t>
            </w:r>
            <w:r>
              <w:rPr>
                <w:rFonts w:cs="Arial"/>
                <w:sz w:val="20"/>
                <w:szCs w:val="20"/>
              </w:rPr>
              <w:t xml:space="preserve">and </w:t>
            </w:r>
            <w:r w:rsidR="00762FFE">
              <w:rPr>
                <w:rFonts w:cs="Arial"/>
                <w:sz w:val="20"/>
                <w:szCs w:val="20"/>
              </w:rPr>
              <w:t>captured through webinar or similar technology</w:t>
            </w:r>
            <w:r>
              <w:rPr>
                <w:rFonts w:cs="Arial"/>
                <w:sz w:val="20"/>
                <w:szCs w:val="20"/>
              </w:rPr>
              <w:t xml:space="preserve">.  </w:t>
            </w:r>
            <w:r w:rsidR="009526F0">
              <w:rPr>
                <w:rFonts w:cs="Arial"/>
                <w:sz w:val="20"/>
                <w:szCs w:val="20"/>
              </w:rPr>
              <w:t xml:space="preserve">Students will log in to </w:t>
            </w:r>
            <w:r w:rsidR="009526F0">
              <w:rPr>
                <w:rFonts w:cs="Arial"/>
                <w:sz w:val="20"/>
                <w:szCs w:val="20"/>
              </w:rPr>
              <w:lastRenderedPageBreak/>
              <w:t xml:space="preserve">listen to seminars </w:t>
            </w:r>
            <w:r w:rsidRPr="00516C87">
              <w:rPr>
                <w:rFonts w:cs="Arial"/>
                <w:sz w:val="20"/>
                <w:szCs w:val="20"/>
              </w:rPr>
              <w:t>remotely</w:t>
            </w:r>
            <w:r>
              <w:rPr>
                <w:rFonts w:cs="Arial"/>
                <w:sz w:val="20"/>
                <w:szCs w:val="20"/>
              </w:rPr>
              <w:t xml:space="preserve">.  </w:t>
            </w:r>
          </w:p>
        </w:tc>
        <w:tc>
          <w:tcPr>
            <w:tcW w:w="1565" w:type="pct"/>
          </w:tcPr>
          <w:p w:rsidR="00831FC9" w:rsidRDefault="00831FC9" w:rsidP="001921F1">
            <w:pPr>
              <w:spacing w:before="100" w:beforeAutospacing="1" w:after="100" w:afterAutospacing="1"/>
              <w:ind w:left="0"/>
              <w:rPr>
                <w:rFonts w:cs="Arial"/>
                <w:sz w:val="20"/>
                <w:szCs w:val="20"/>
              </w:rPr>
            </w:pPr>
            <w:r>
              <w:rPr>
                <w:rFonts w:cs="Arial"/>
                <w:sz w:val="20"/>
                <w:szCs w:val="20"/>
              </w:rPr>
              <w:lastRenderedPageBreak/>
              <w:t>There will be no in-person lectures/ seminars; all</w:t>
            </w:r>
            <w:r w:rsidRPr="00376F5C">
              <w:rPr>
                <w:rFonts w:cs="Arial"/>
                <w:sz w:val="20"/>
                <w:szCs w:val="20"/>
              </w:rPr>
              <w:t xml:space="preserve"> delivered and consumed remotely</w:t>
            </w:r>
            <w:r>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Supervision (capstone, PGT and PGR)</w:t>
            </w:r>
          </w:p>
        </w:tc>
        <w:tc>
          <w:tcPr>
            <w:tcW w:w="1532" w:type="pct"/>
          </w:tcPr>
          <w:p w:rsidR="00831FC9" w:rsidRPr="00376F5C" w:rsidRDefault="009526F0" w:rsidP="009526F0">
            <w:pPr>
              <w:spacing w:before="100" w:beforeAutospacing="1" w:after="100" w:afterAutospacing="1"/>
              <w:ind w:left="0"/>
              <w:rPr>
                <w:rFonts w:cs="Arial"/>
                <w:sz w:val="20"/>
                <w:szCs w:val="20"/>
              </w:rPr>
            </w:pPr>
            <w:r>
              <w:rPr>
                <w:rFonts w:cs="Arial"/>
                <w:sz w:val="20"/>
                <w:szCs w:val="20"/>
              </w:rPr>
              <w:t>N</w:t>
            </w:r>
            <w:r w:rsidRPr="00376F5C">
              <w:rPr>
                <w:rFonts w:cs="Arial"/>
                <w:sz w:val="20"/>
                <w:szCs w:val="20"/>
              </w:rPr>
              <w:t>o</w:t>
            </w:r>
            <w:r>
              <w:rPr>
                <w:rFonts w:cs="Arial"/>
                <w:sz w:val="20"/>
                <w:szCs w:val="20"/>
              </w:rPr>
              <w:t xml:space="preserve"> </w:t>
            </w:r>
            <w:r w:rsidRPr="00376F5C">
              <w:rPr>
                <w:rFonts w:cs="Arial"/>
                <w:sz w:val="20"/>
                <w:szCs w:val="20"/>
              </w:rPr>
              <w:t>face to face</w:t>
            </w:r>
            <w:r>
              <w:rPr>
                <w:rFonts w:cs="Arial"/>
                <w:sz w:val="20"/>
                <w:szCs w:val="20"/>
              </w:rPr>
              <w:t xml:space="preserve"> supervisions; all </w:t>
            </w:r>
            <w:r w:rsidR="00390676" w:rsidRPr="00376F5C">
              <w:rPr>
                <w:rFonts w:cs="Arial"/>
                <w:sz w:val="20"/>
                <w:szCs w:val="20"/>
              </w:rPr>
              <w:t>supervision</w:t>
            </w:r>
            <w:r w:rsidR="00390676">
              <w:rPr>
                <w:rFonts w:cs="Arial"/>
                <w:sz w:val="20"/>
                <w:szCs w:val="20"/>
              </w:rPr>
              <w:t xml:space="preserve"> will</w:t>
            </w:r>
            <w:r>
              <w:rPr>
                <w:rFonts w:cs="Arial"/>
                <w:sz w:val="20"/>
                <w:szCs w:val="20"/>
              </w:rPr>
              <w:t xml:space="preserve"> be conducted remotely.</w:t>
            </w:r>
          </w:p>
        </w:tc>
        <w:tc>
          <w:tcPr>
            <w:tcW w:w="1565" w:type="pct"/>
          </w:tcPr>
          <w:p w:rsidR="00831FC9" w:rsidRPr="00376F5C" w:rsidRDefault="009526F0" w:rsidP="009526F0">
            <w:pPr>
              <w:spacing w:before="100" w:beforeAutospacing="1" w:after="100" w:afterAutospacing="1"/>
              <w:ind w:left="0"/>
              <w:rPr>
                <w:rFonts w:cs="Arial"/>
                <w:sz w:val="20"/>
                <w:szCs w:val="20"/>
              </w:rPr>
            </w:pPr>
            <w:r w:rsidRPr="009526F0">
              <w:rPr>
                <w:rFonts w:cs="Arial"/>
                <w:sz w:val="20"/>
                <w:szCs w:val="20"/>
              </w:rPr>
              <w:t xml:space="preserve">No face to face supervisions; all </w:t>
            </w:r>
            <w:r w:rsidR="00390676" w:rsidRPr="009526F0">
              <w:rPr>
                <w:rFonts w:cs="Arial"/>
                <w:sz w:val="20"/>
                <w:szCs w:val="20"/>
              </w:rPr>
              <w:t>supervision will</w:t>
            </w:r>
            <w:r w:rsidRPr="009526F0">
              <w:rPr>
                <w:rFonts w:cs="Arial"/>
                <w:sz w:val="20"/>
                <w:szCs w:val="20"/>
              </w:rPr>
              <w:t xml:space="preserve"> be conducted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Personal Tutor session</w:t>
            </w:r>
          </w:p>
        </w:tc>
        <w:tc>
          <w:tcPr>
            <w:tcW w:w="1532"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 xml:space="preserve">Only </w:t>
            </w:r>
            <w:r w:rsidR="001921F1">
              <w:rPr>
                <w:rFonts w:cs="Arial"/>
                <w:sz w:val="20"/>
                <w:szCs w:val="20"/>
              </w:rPr>
              <w:t xml:space="preserve">undertake </w:t>
            </w:r>
            <w:r w:rsidRPr="00376F5C">
              <w:rPr>
                <w:rFonts w:cs="Arial"/>
                <w:sz w:val="20"/>
                <w:szCs w:val="20"/>
              </w:rPr>
              <w:t>remote personal tutoring, with no</w:t>
            </w:r>
            <w:r w:rsidR="007575E9">
              <w:rPr>
                <w:rFonts w:cs="Arial"/>
                <w:sz w:val="20"/>
                <w:szCs w:val="20"/>
              </w:rPr>
              <w:t>ne being undertaken face to face.</w:t>
            </w:r>
          </w:p>
        </w:tc>
        <w:tc>
          <w:tcPr>
            <w:tcW w:w="1565" w:type="pct"/>
          </w:tcPr>
          <w:p w:rsidR="00831FC9" w:rsidRPr="00376F5C" w:rsidRDefault="007575E9" w:rsidP="001921F1">
            <w:pPr>
              <w:spacing w:before="100" w:beforeAutospacing="1" w:after="100" w:afterAutospacing="1"/>
              <w:ind w:left="0"/>
              <w:rPr>
                <w:rFonts w:cs="Arial"/>
                <w:sz w:val="20"/>
                <w:szCs w:val="20"/>
              </w:rPr>
            </w:pPr>
            <w:r w:rsidRPr="00376F5C">
              <w:rPr>
                <w:rFonts w:cs="Arial"/>
                <w:sz w:val="20"/>
                <w:szCs w:val="20"/>
              </w:rPr>
              <w:t xml:space="preserve">Only </w:t>
            </w:r>
            <w:r w:rsidR="001921F1">
              <w:rPr>
                <w:rFonts w:cs="Arial"/>
                <w:sz w:val="20"/>
                <w:szCs w:val="20"/>
              </w:rPr>
              <w:t xml:space="preserve">undertake </w:t>
            </w:r>
            <w:r w:rsidRPr="00376F5C">
              <w:rPr>
                <w:rFonts w:cs="Arial"/>
                <w:sz w:val="20"/>
                <w:szCs w:val="20"/>
              </w:rPr>
              <w:t>remote personal tutoring, with no</w:t>
            </w:r>
            <w:r>
              <w:rPr>
                <w:rFonts w:cs="Arial"/>
                <w:sz w:val="20"/>
                <w:szCs w:val="20"/>
              </w:rPr>
              <w:t>ne being undertaken face to face.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927FBF">
            <w:pPr>
              <w:spacing w:before="100" w:beforeAutospacing="1" w:after="100" w:afterAutospacing="1"/>
              <w:ind w:left="0"/>
              <w:rPr>
                <w:rFonts w:cs="Arial"/>
                <w:sz w:val="20"/>
                <w:szCs w:val="20"/>
              </w:rPr>
            </w:pPr>
            <w:r w:rsidRPr="00376F5C">
              <w:rPr>
                <w:rFonts w:cs="Arial"/>
                <w:sz w:val="20"/>
                <w:szCs w:val="20"/>
              </w:rPr>
              <w:t>On campus lab</w:t>
            </w:r>
            <w:r w:rsidR="00927FBF">
              <w:rPr>
                <w:rFonts w:cs="Arial"/>
                <w:sz w:val="20"/>
                <w:szCs w:val="20"/>
              </w:rPr>
              <w:t>oratory-based teaching</w:t>
            </w:r>
          </w:p>
        </w:tc>
        <w:tc>
          <w:tcPr>
            <w:tcW w:w="1532" w:type="pct"/>
          </w:tcPr>
          <w:p w:rsidR="00831FC9" w:rsidRDefault="00831FC9" w:rsidP="00E754AD">
            <w:pPr>
              <w:spacing w:before="100" w:beforeAutospacing="1" w:after="100" w:afterAutospacing="1"/>
              <w:ind w:left="0"/>
              <w:rPr>
                <w:rFonts w:cs="Arial"/>
                <w:sz w:val="20"/>
                <w:szCs w:val="20"/>
              </w:rPr>
            </w:pPr>
            <w:r>
              <w:rPr>
                <w:rFonts w:cs="Arial"/>
                <w:sz w:val="20"/>
                <w:szCs w:val="20"/>
              </w:rPr>
              <w:t xml:space="preserve">Laboratory work for students will be phased out by 20 March.  Virtual labs to commence as soon as possible between 16 and 20 March. </w:t>
            </w:r>
            <w:r w:rsidR="00E754AD">
              <w:rPr>
                <w:rFonts w:cs="Arial"/>
                <w:sz w:val="20"/>
                <w:szCs w:val="20"/>
              </w:rPr>
              <w:t xml:space="preserve"> </w:t>
            </w:r>
            <w:proofErr w:type="spellStart"/>
            <w:r w:rsidR="00E754AD">
              <w:rPr>
                <w:rFonts w:cs="Arial"/>
                <w:sz w:val="20"/>
                <w:szCs w:val="20"/>
              </w:rPr>
              <w:t>ESSEXLab</w:t>
            </w:r>
            <w:proofErr w:type="spellEnd"/>
            <w:r w:rsidR="00E754AD">
              <w:rPr>
                <w:rFonts w:cs="Arial"/>
                <w:sz w:val="20"/>
                <w:szCs w:val="20"/>
              </w:rPr>
              <w:t xml:space="preserve"> sessions to be cancelled until the start of the summer term, when the situation will be reviewed.</w:t>
            </w:r>
            <w:r>
              <w:rPr>
                <w:rFonts w:cs="Arial"/>
                <w:sz w:val="20"/>
                <w:szCs w:val="20"/>
              </w:rPr>
              <w:t xml:space="preserve"> </w:t>
            </w:r>
          </w:p>
          <w:p w:rsidR="00D80C1F" w:rsidRPr="00376F5C" w:rsidRDefault="00927FBF" w:rsidP="00E754AD">
            <w:pPr>
              <w:spacing w:before="100" w:beforeAutospacing="1" w:after="100" w:afterAutospacing="1"/>
              <w:ind w:left="0"/>
              <w:rPr>
                <w:rFonts w:cs="Arial"/>
                <w:sz w:val="20"/>
                <w:szCs w:val="20"/>
              </w:rPr>
            </w:pPr>
            <w:r>
              <w:rPr>
                <w:rFonts w:cs="Arial"/>
                <w:sz w:val="20"/>
                <w:szCs w:val="20"/>
              </w:rPr>
              <w:t>See below for research delivery using labs.</w:t>
            </w:r>
          </w:p>
        </w:tc>
        <w:tc>
          <w:tcPr>
            <w:tcW w:w="1565" w:type="pct"/>
          </w:tcPr>
          <w:p w:rsidR="00831FC9" w:rsidRDefault="00831FC9" w:rsidP="006366FB">
            <w:pPr>
              <w:spacing w:before="100" w:beforeAutospacing="1" w:after="100" w:afterAutospacing="1"/>
              <w:ind w:left="0"/>
              <w:rPr>
                <w:rFonts w:cs="Arial"/>
                <w:sz w:val="20"/>
                <w:szCs w:val="20"/>
              </w:rPr>
            </w:pPr>
            <w:r w:rsidRPr="00376F5C">
              <w:rPr>
                <w:rFonts w:cs="Arial"/>
                <w:sz w:val="20"/>
                <w:szCs w:val="20"/>
              </w:rPr>
              <w:t xml:space="preserve">Virtual labs used for all </w:t>
            </w:r>
            <w:proofErr w:type="gramStart"/>
            <w:r w:rsidRPr="00376F5C">
              <w:rPr>
                <w:rFonts w:cs="Arial"/>
                <w:sz w:val="20"/>
                <w:szCs w:val="20"/>
              </w:rPr>
              <w:t>lab</w:t>
            </w:r>
            <w:proofErr w:type="gramEnd"/>
            <w:r w:rsidR="00D80C1F">
              <w:rPr>
                <w:rFonts w:cs="Arial"/>
                <w:sz w:val="20"/>
                <w:szCs w:val="20"/>
              </w:rPr>
              <w:t xml:space="preserve"> teaching</w:t>
            </w:r>
            <w:r w:rsidRPr="00376F5C">
              <w:rPr>
                <w:rFonts w:cs="Arial"/>
                <w:sz w:val="20"/>
                <w:szCs w:val="20"/>
              </w:rPr>
              <w:t xml:space="preserve"> work</w:t>
            </w:r>
            <w:r w:rsidR="00C75A07">
              <w:rPr>
                <w:rFonts w:cs="Arial"/>
                <w:sz w:val="20"/>
                <w:szCs w:val="20"/>
              </w:rPr>
              <w:t>.</w:t>
            </w:r>
          </w:p>
          <w:p w:rsidR="00927FBF" w:rsidRPr="00376F5C" w:rsidRDefault="00927FBF" w:rsidP="006366FB">
            <w:pPr>
              <w:spacing w:before="100" w:beforeAutospacing="1" w:after="100" w:afterAutospacing="1"/>
              <w:ind w:left="0"/>
              <w:rPr>
                <w:rFonts w:cs="Arial"/>
                <w:sz w:val="20"/>
                <w:szCs w:val="20"/>
              </w:rPr>
            </w:pPr>
            <w:r>
              <w:rPr>
                <w:rFonts w:cs="Arial"/>
                <w:sz w:val="20"/>
                <w:szCs w:val="20"/>
              </w:rPr>
              <w:t>See below for research delivery using labs.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On campus studio work</w:t>
            </w:r>
          </w:p>
        </w:tc>
        <w:tc>
          <w:tcPr>
            <w:tcW w:w="1532" w:type="pct"/>
          </w:tcPr>
          <w:p w:rsidR="00831FC9" w:rsidRPr="00376F5C" w:rsidRDefault="00831FC9" w:rsidP="00463BA7">
            <w:pPr>
              <w:spacing w:before="100" w:beforeAutospacing="1" w:after="100" w:afterAutospacing="1"/>
              <w:ind w:left="0"/>
              <w:rPr>
                <w:rFonts w:cs="Arial"/>
                <w:sz w:val="20"/>
                <w:szCs w:val="20"/>
              </w:rPr>
            </w:pPr>
            <w:r>
              <w:rPr>
                <w:rFonts w:cs="Arial"/>
                <w:sz w:val="20"/>
                <w:szCs w:val="20"/>
              </w:rPr>
              <w:t>Studio work for students will be phased out by 20 March</w:t>
            </w:r>
            <w:r w:rsidR="00E754AD">
              <w:rPr>
                <w:rFonts w:cs="Arial"/>
                <w:sz w:val="20"/>
                <w:szCs w:val="20"/>
              </w:rPr>
              <w:t>, for the remainder of the academic year</w:t>
            </w:r>
            <w:r>
              <w:rPr>
                <w:rFonts w:cs="Arial"/>
                <w:sz w:val="20"/>
                <w:szCs w:val="20"/>
              </w:rPr>
              <w:t>.  Alternative activities to commence as soon as possible between 16 and 20 March</w:t>
            </w:r>
            <w:r w:rsidR="00E754AD">
              <w:rPr>
                <w:rFonts w:cs="Arial"/>
                <w:sz w:val="20"/>
                <w:szCs w:val="20"/>
              </w:rPr>
              <w:t>, with mitigations in place for catch-up work developed and communicated</w:t>
            </w:r>
            <w:r>
              <w:rPr>
                <w:rFonts w:cs="Arial"/>
                <w:sz w:val="20"/>
                <w:szCs w:val="20"/>
              </w:rPr>
              <w:t xml:space="preserve">.  </w:t>
            </w:r>
          </w:p>
        </w:tc>
        <w:tc>
          <w:tcPr>
            <w:tcW w:w="1565" w:type="pct"/>
          </w:tcPr>
          <w:p w:rsidR="00831FC9" w:rsidRPr="00376F5C" w:rsidRDefault="00831FC9" w:rsidP="006366FB">
            <w:pPr>
              <w:spacing w:before="100" w:beforeAutospacing="1" w:after="100" w:afterAutospacing="1"/>
              <w:ind w:left="0"/>
              <w:rPr>
                <w:rFonts w:cs="Arial"/>
                <w:sz w:val="20"/>
                <w:szCs w:val="20"/>
              </w:rPr>
            </w:pPr>
            <w:r>
              <w:rPr>
                <w:rFonts w:cs="Arial"/>
                <w:sz w:val="20"/>
                <w:szCs w:val="20"/>
              </w:rPr>
              <w:t>Alternative activities for all studio work</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In course assessment</w:t>
            </w:r>
          </w:p>
        </w:tc>
        <w:tc>
          <w:tcPr>
            <w:tcW w:w="1532" w:type="pct"/>
          </w:tcPr>
          <w:p w:rsidR="00831FC9" w:rsidRPr="00376F5C" w:rsidRDefault="00831FC9" w:rsidP="00AF29D7">
            <w:pPr>
              <w:spacing w:before="100" w:beforeAutospacing="1" w:after="100" w:afterAutospacing="1"/>
              <w:ind w:left="0"/>
              <w:rPr>
                <w:rFonts w:cs="Arial"/>
                <w:sz w:val="20"/>
                <w:szCs w:val="20"/>
              </w:rPr>
            </w:pPr>
            <w:r>
              <w:rPr>
                <w:rFonts w:cs="Arial"/>
                <w:sz w:val="20"/>
                <w:szCs w:val="20"/>
              </w:rPr>
              <w:t xml:space="preserve">In course assessments to be delivered remotely where possible.  </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Summative coursework assessment</w:t>
            </w:r>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 xml:space="preserve">PGR </w:t>
            </w:r>
            <w:proofErr w:type="spellStart"/>
            <w:r w:rsidRPr="00376F5C">
              <w:rPr>
                <w:rFonts w:cs="Arial"/>
                <w:sz w:val="20"/>
                <w:szCs w:val="20"/>
              </w:rPr>
              <w:t>vivas</w:t>
            </w:r>
            <w:proofErr w:type="spellEnd"/>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c>
          <w:tcPr>
            <w:tcW w:w="1565" w:type="pct"/>
          </w:tcPr>
          <w:p w:rsidR="00831FC9"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Examinations</w:t>
            </w:r>
          </w:p>
        </w:tc>
        <w:tc>
          <w:tcPr>
            <w:tcW w:w="1532" w:type="pct"/>
          </w:tcPr>
          <w:p w:rsidR="00831FC9" w:rsidRPr="00831FC9" w:rsidRDefault="00AF29D7" w:rsidP="00AF29D7">
            <w:pPr>
              <w:ind w:left="0"/>
              <w:rPr>
                <w:rFonts w:ascii="Calibri" w:hAnsi="Calibri" w:cs="Calibri"/>
                <w:color w:val="000000"/>
              </w:rPr>
            </w:pPr>
            <w:r>
              <w:rPr>
                <w:rFonts w:cs="Arial"/>
                <w:color w:val="000000"/>
                <w:sz w:val="20"/>
                <w:szCs w:val="20"/>
              </w:rPr>
              <w:t xml:space="preserve">Summer assessment has not been cancelled but, </w:t>
            </w:r>
            <w:r w:rsidRPr="00AF29D7">
              <w:rPr>
                <w:rFonts w:cs="Arial"/>
                <w:color w:val="000000"/>
                <w:sz w:val="20"/>
                <w:szCs w:val="20"/>
              </w:rPr>
              <w:t>whenever possible</w:t>
            </w:r>
            <w:r>
              <w:rPr>
                <w:rFonts w:cs="Arial"/>
                <w:color w:val="000000"/>
                <w:sz w:val="20"/>
                <w:szCs w:val="20"/>
              </w:rPr>
              <w:t>,</w:t>
            </w:r>
            <w:r w:rsidRPr="00AF29D7">
              <w:rPr>
                <w:rFonts w:cs="Arial"/>
                <w:color w:val="000000"/>
                <w:sz w:val="20"/>
                <w:szCs w:val="20"/>
              </w:rPr>
              <w:t xml:space="preserve"> examinations </w:t>
            </w:r>
            <w:r>
              <w:rPr>
                <w:rFonts w:cs="Arial"/>
                <w:color w:val="000000"/>
                <w:sz w:val="20"/>
                <w:szCs w:val="20"/>
              </w:rPr>
              <w:t xml:space="preserve">will not be run </w:t>
            </w:r>
            <w:r w:rsidRPr="00AF29D7">
              <w:rPr>
                <w:rFonts w:cs="Arial"/>
                <w:color w:val="000000"/>
                <w:sz w:val="20"/>
                <w:szCs w:val="20"/>
              </w:rPr>
              <w:t xml:space="preserve">that require </w:t>
            </w:r>
            <w:r>
              <w:rPr>
                <w:rFonts w:cs="Arial"/>
                <w:color w:val="000000"/>
                <w:sz w:val="20"/>
                <w:szCs w:val="20"/>
              </w:rPr>
              <w:t>students</w:t>
            </w:r>
            <w:r w:rsidRPr="00AF29D7">
              <w:rPr>
                <w:rFonts w:cs="Arial"/>
                <w:color w:val="000000"/>
                <w:sz w:val="20"/>
                <w:szCs w:val="20"/>
              </w:rPr>
              <w:t xml:space="preserve"> to be physically present on campus during the summer term. This applies to all groups of taught students, both undergraduate and postgraduate.</w:t>
            </w:r>
          </w:p>
        </w:tc>
        <w:tc>
          <w:tcPr>
            <w:tcW w:w="1565" w:type="pct"/>
          </w:tcPr>
          <w:p w:rsidR="00831FC9" w:rsidRPr="00376F5C" w:rsidRDefault="00831FC9" w:rsidP="00C75A07">
            <w:pPr>
              <w:ind w:left="0"/>
              <w:rPr>
                <w:rFonts w:cs="Arial"/>
                <w:sz w:val="20"/>
                <w:szCs w:val="20"/>
              </w:rPr>
            </w:pPr>
            <w:r w:rsidRPr="00831FC9">
              <w:rPr>
                <w:rFonts w:cs="Arial"/>
                <w:color w:val="000000"/>
                <w:sz w:val="20"/>
                <w:szCs w:val="20"/>
              </w:rPr>
              <w:t>The default position will be that there are no physical exams on any campus in the summer term for all groups of taught students, including PGT</w:t>
            </w:r>
            <w:r>
              <w:rPr>
                <w:rFonts w:cs="Arial"/>
                <w:color w:val="000000"/>
                <w:sz w:val="20"/>
                <w:szCs w:val="20"/>
              </w:rPr>
              <w:t xml:space="preserve"> wherever possible</w:t>
            </w:r>
            <w:r w:rsidR="00C75A07">
              <w:rPr>
                <w:rFonts w:cs="Arial"/>
                <w:color w:val="000000"/>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Course development and records</w:t>
            </w:r>
            <w:r w:rsidRPr="00376F5C" w:rsidDel="0063386B">
              <w:rPr>
                <w:rFonts w:cs="Arial"/>
                <w:sz w:val="20"/>
                <w:szCs w:val="20"/>
              </w:rPr>
              <w:t xml:space="preserve"> </w:t>
            </w:r>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End of Year 1</w:t>
            </w:r>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Higher and Degree Apprenticeships</w:t>
            </w:r>
          </w:p>
        </w:tc>
        <w:tc>
          <w:tcPr>
            <w:tcW w:w="1532" w:type="pct"/>
          </w:tcPr>
          <w:p w:rsidR="00C75A07" w:rsidRPr="00347749" w:rsidRDefault="00831FC9" w:rsidP="006366FB">
            <w:pPr>
              <w:spacing w:before="100" w:beforeAutospacing="1" w:after="100" w:afterAutospacing="1"/>
              <w:ind w:left="0"/>
              <w:rPr>
                <w:rFonts w:cs="Arial"/>
                <w:sz w:val="20"/>
                <w:szCs w:val="20"/>
              </w:rPr>
            </w:pPr>
            <w:r w:rsidRPr="00347749">
              <w:rPr>
                <w:rFonts w:cs="Arial"/>
                <w:sz w:val="20"/>
                <w:szCs w:val="20"/>
              </w:rPr>
              <w:t>Undertake remotely</w:t>
            </w:r>
            <w:r w:rsidR="00C75A07" w:rsidRPr="00347749">
              <w:rPr>
                <w:rFonts w:cs="Arial"/>
                <w:sz w:val="20"/>
                <w:szCs w:val="20"/>
              </w:rPr>
              <w:t>.</w:t>
            </w:r>
            <w:r w:rsidRPr="00347749">
              <w:rPr>
                <w:rFonts w:cs="Arial"/>
                <w:sz w:val="20"/>
                <w:szCs w:val="20"/>
              </w:rPr>
              <w:t xml:space="preserve"> </w:t>
            </w:r>
          </w:p>
          <w:p w:rsidR="00831FC9" w:rsidRPr="00347749" w:rsidRDefault="00744EE8" w:rsidP="006366FB">
            <w:pPr>
              <w:spacing w:before="100" w:beforeAutospacing="1" w:after="100" w:afterAutospacing="1"/>
              <w:ind w:left="0"/>
              <w:rPr>
                <w:rFonts w:cs="Arial"/>
                <w:sz w:val="20"/>
                <w:szCs w:val="20"/>
              </w:rPr>
            </w:pPr>
            <w:r w:rsidRPr="00347749">
              <w:rPr>
                <w:rFonts w:cs="Arial"/>
                <w:sz w:val="20"/>
                <w:szCs w:val="20"/>
              </w:rPr>
              <w:t>Both EPAOs have confirmed that they will be delivering the EPA virtually and are in discussions with the Institute for Apprenticeships and Technical Education and the Department for Education to get approval for their plans.</w:t>
            </w:r>
          </w:p>
        </w:tc>
        <w:tc>
          <w:tcPr>
            <w:tcW w:w="1565" w:type="pct"/>
          </w:tcPr>
          <w:p w:rsidR="00C75A07" w:rsidRPr="00347749" w:rsidRDefault="00831FC9" w:rsidP="006366FB">
            <w:pPr>
              <w:spacing w:before="100" w:beforeAutospacing="1" w:after="100" w:afterAutospacing="1"/>
              <w:ind w:left="0"/>
              <w:rPr>
                <w:rFonts w:cs="Arial"/>
                <w:sz w:val="20"/>
                <w:szCs w:val="20"/>
              </w:rPr>
            </w:pPr>
            <w:r w:rsidRPr="00347749">
              <w:rPr>
                <w:rFonts w:cs="Arial"/>
                <w:sz w:val="20"/>
                <w:szCs w:val="20"/>
              </w:rPr>
              <w:t>Undertake remotely</w:t>
            </w:r>
            <w:r w:rsidR="00C75A07" w:rsidRPr="00347749">
              <w:rPr>
                <w:rFonts w:cs="Arial"/>
                <w:sz w:val="20"/>
                <w:szCs w:val="20"/>
              </w:rPr>
              <w:t>.</w:t>
            </w:r>
            <w:r w:rsidRPr="00347749">
              <w:rPr>
                <w:rFonts w:cs="Arial"/>
                <w:sz w:val="20"/>
                <w:szCs w:val="20"/>
              </w:rPr>
              <w:t xml:space="preserve"> </w:t>
            </w:r>
          </w:p>
          <w:p w:rsidR="00831FC9" w:rsidRPr="00347749" w:rsidRDefault="00744EE8" w:rsidP="006366FB">
            <w:pPr>
              <w:spacing w:before="100" w:beforeAutospacing="1" w:after="100" w:afterAutospacing="1"/>
              <w:ind w:left="0"/>
              <w:rPr>
                <w:rFonts w:cs="Arial"/>
                <w:sz w:val="20"/>
                <w:szCs w:val="20"/>
              </w:rPr>
            </w:pPr>
            <w:r w:rsidRPr="00347749">
              <w:rPr>
                <w:sz w:val="20"/>
                <w:szCs w:val="20"/>
              </w:rPr>
              <w:t>Both EPAOs have confirmed that they will be delivering the EPA virtually and are in discussions with the Institute for Apprenticeships and Technical Education and the Department for Education to get approval for their plans.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Management of partnerships</w:t>
            </w:r>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C75A07">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E604E6">
              <w:rPr>
                <w:rFonts w:cs="Arial"/>
                <w:sz w:val="20"/>
                <w:szCs w:val="20"/>
              </w:rPr>
              <w:t>Undertake remotely</w:t>
            </w:r>
            <w:r w:rsidR="00C75A07">
              <w:rPr>
                <w:rFonts w:cs="Arial"/>
                <w:sz w:val="20"/>
                <w:szCs w:val="20"/>
              </w:rPr>
              <w:t>.</w:t>
            </w:r>
          </w:p>
        </w:tc>
      </w:tr>
      <w:tr w:rsidR="00831FC9" w:rsidRPr="00376F5C" w:rsidTr="001921F1">
        <w:tc>
          <w:tcPr>
            <w:tcW w:w="288" w:type="pct"/>
            <w:shd w:val="clear" w:color="auto" w:fill="D9D9D9" w:themeFill="background1" w:themeFillShade="D9"/>
          </w:tcPr>
          <w:p w:rsidR="00831FC9" w:rsidRPr="00C75A07" w:rsidRDefault="00831FC9" w:rsidP="00C75A07">
            <w:pPr>
              <w:spacing w:before="100" w:beforeAutospacing="1" w:after="100" w:afterAutospacing="1"/>
              <w:ind w:left="568"/>
              <w:rPr>
                <w:rFonts w:cs="Arial"/>
                <w:b/>
                <w:sz w:val="20"/>
                <w:szCs w:val="20"/>
              </w:rPr>
            </w:pPr>
          </w:p>
        </w:tc>
        <w:tc>
          <w:tcPr>
            <w:tcW w:w="1615" w:type="pct"/>
            <w:shd w:val="clear" w:color="auto" w:fill="D9D9D9" w:themeFill="background1" w:themeFillShade="D9"/>
          </w:tcPr>
          <w:p w:rsidR="00831FC9" w:rsidRPr="00376F5C" w:rsidRDefault="00831FC9" w:rsidP="006366FB">
            <w:pPr>
              <w:spacing w:before="100" w:beforeAutospacing="1" w:after="100" w:afterAutospacing="1"/>
              <w:ind w:left="0"/>
              <w:rPr>
                <w:rFonts w:cs="Arial"/>
                <w:b/>
                <w:sz w:val="20"/>
                <w:szCs w:val="20"/>
              </w:rPr>
            </w:pPr>
            <w:r w:rsidRPr="00376F5C">
              <w:rPr>
                <w:rFonts w:cs="Arial"/>
                <w:b/>
                <w:sz w:val="20"/>
                <w:szCs w:val="20"/>
              </w:rPr>
              <w:t>Research Delivery</w:t>
            </w:r>
            <w:r w:rsidR="00075C1B">
              <w:rPr>
                <w:rFonts w:cs="Arial"/>
                <w:b/>
                <w:sz w:val="20"/>
                <w:szCs w:val="20"/>
              </w:rPr>
              <w:t xml:space="preserve"> and Knowledge Exchange</w:t>
            </w:r>
          </w:p>
        </w:tc>
        <w:tc>
          <w:tcPr>
            <w:tcW w:w="1532" w:type="pct"/>
            <w:shd w:val="clear" w:color="auto" w:fill="D9D9D9" w:themeFill="background1" w:themeFillShade="D9"/>
          </w:tcPr>
          <w:p w:rsidR="00831FC9" w:rsidRPr="00376F5C" w:rsidRDefault="00831FC9" w:rsidP="00C00B60">
            <w:pPr>
              <w:spacing w:before="100" w:beforeAutospacing="1" w:after="100" w:afterAutospacing="1"/>
              <w:ind w:left="0"/>
              <w:rPr>
                <w:rFonts w:cs="Arial"/>
                <w:b/>
                <w:sz w:val="20"/>
                <w:szCs w:val="20"/>
              </w:rPr>
            </w:pPr>
          </w:p>
        </w:tc>
        <w:tc>
          <w:tcPr>
            <w:tcW w:w="1565" w:type="pct"/>
            <w:shd w:val="clear" w:color="auto" w:fill="D9D9D9" w:themeFill="background1" w:themeFillShade="D9"/>
          </w:tcPr>
          <w:p w:rsidR="00831FC9" w:rsidRPr="00376F5C" w:rsidRDefault="00831FC9" w:rsidP="006366FB">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Delivery of funded research activities not requiring on site facilities</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Delivery of funded research activities requiring on site facilities</w:t>
            </w:r>
          </w:p>
        </w:tc>
        <w:tc>
          <w:tcPr>
            <w:tcW w:w="1532" w:type="pct"/>
            <w:shd w:val="clear" w:color="auto" w:fill="auto"/>
          </w:tcPr>
          <w:p w:rsidR="00927FBF" w:rsidRDefault="00831FC9" w:rsidP="006366FB">
            <w:pPr>
              <w:spacing w:before="100" w:beforeAutospacing="1" w:after="100" w:afterAutospacing="1"/>
              <w:ind w:left="0"/>
              <w:rPr>
                <w:rFonts w:cs="Arial"/>
                <w:sz w:val="20"/>
                <w:szCs w:val="20"/>
              </w:rPr>
            </w:pPr>
            <w:r>
              <w:rPr>
                <w:rFonts w:cs="Arial"/>
                <w:sz w:val="20"/>
                <w:szCs w:val="20"/>
              </w:rPr>
              <w:t>Considered</w:t>
            </w:r>
            <w:r w:rsidR="001921F1">
              <w:rPr>
                <w:rFonts w:cs="Arial"/>
                <w:sz w:val="20"/>
                <w:szCs w:val="20"/>
              </w:rPr>
              <w:t xml:space="preserve"> on a case by case basis by HOD.</w:t>
            </w:r>
            <w:r>
              <w:rPr>
                <w:rFonts w:cs="Arial"/>
                <w:sz w:val="20"/>
                <w:szCs w:val="20"/>
              </w:rPr>
              <w:t xml:space="preserve"> </w:t>
            </w:r>
          </w:p>
          <w:p w:rsidR="00831FC9" w:rsidRPr="00376F5C" w:rsidRDefault="00927FBF" w:rsidP="006366FB">
            <w:pPr>
              <w:spacing w:before="100" w:beforeAutospacing="1" w:after="100" w:afterAutospacing="1"/>
              <w:ind w:left="0"/>
              <w:rPr>
                <w:rFonts w:cs="Arial"/>
                <w:sz w:val="20"/>
                <w:szCs w:val="20"/>
              </w:rPr>
            </w:pPr>
            <w:r>
              <w:rPr>
                <w:rFonts w:cs="Arial"/>
                <w:sz w:val="20"/>
                <w:szCs w:val="20"/>
              </w:rPr>
              <w:t>Where required and approved, research lab work to be maintained by skeleton staff, using standard operating procedures.</w:t>
            </w:r>
          </w:p>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 xml:space="preserve">Contact funders to </w:t>
            </w:r>
            <w:proofErr w:type="gramStart"/>
            <w:r w:rsidRPr="00376F5C">
              <w:rPr>
                <w:rFonts w:cs="Arial"/>
                <w:sz w:val="20"/>
                <w:szCs w:val="20"/>
              </w:rPr>
              <w:t>advise</w:t>
            </w:r>
            <w:proofErr w:type="gramEnd"/>
            <w:r w:rsidRPr="00376F5C">
              <w:rPr>
                <w:rFonts w:cs="Arial"/>
                <w:sz w:val="20"/>
                <w:szCs w:val="20"/>
              </w:rPr>
              <w:t xml:space="preserve"> of restrictions to ability to undertake research</w:t>
            </w:r>
            <w:r w:rsidR="001921F1">
              <w:rPr>
                <w:rFonts w:cs="Arial"/>
                <w:sz w:val="20"/>
                <w:szCs w:val="20"/>
              </w:rPr>
              <w:t>.</w:t>
            </w:r>
          </w:p>
        </w:tc>
        <w:tc>
          <w:tcPr>
            <w:tcW w:w="1565" w:type="pct"/>
          </w:tcPr>
          <w:p w:rsidR="00831FC9" w:rsidRPr="00376F5C" w:rsidRDefault="00831FC9" w:rsidP="001335E2">
            <w:pPr>
              <w:spacing w:before="100" w:beforeAutospacing="1" w:after="100" w:afterAutospacing="1"/>
              <w:ind w:left="0"/>
              <w:rPr>
                <w:rFonts w:cs="Arial"/>
                <w:sz w:val="20"/>
                <w:szCs w:val="20"/>
              </w:rPr>
            </w:pPr>
            <w:r>
              <w:rPr>
                <w:rFonts w:cs="Arial"/>
                <w:sz w:val="20"/>
                <w:szCs w:val="20"/>
              </w:rPr>
              <w:t>Considered</w:t>
            </w:r>
            <w:r w:rsidR="001921F1">
              <w:rPr>
                <w:rFonts w:cs="Arial"/>
                <w:sz w:val="20"/>
                <w:szCs w:val="20"/>
              </w:rPr>
              <w:t xml:space="preserve"> on a case by case basis by HOD.</w:t>
            </w:r>
            <w:r>
              <w:rPr>
                <w:rFonts w:cs="Arial"/>
                <w:sz w:val="20"/>
                <w:szCs w:val="20"/>
              </w:rPr>
              <w:t xml:space="preserve"> </w:t>
            </w:r>
          </w:p>
          <w:p w:rsidR="00927FBF" w:rsidRDefault="00927FBF" w:rsidP="00927FBF">
            <w:pPr>
              <w:spacing w:before="100" w:beforeAutospacing="1" w:after="100" w:afterAutospacing="1"/>
              <w:ind w:left="0"/>
              <w:rPr>
                <w:rFonts w:cs="Arial"/>
                <w:sz w:val="20"/>
                <w:szCs w:val="20"/>
              </w:rPr>
            </w:pPr>
            <w:r>
              <w:rPr>
                <w:rFonts w:cs="Arial"/>
                <w:sz w:val="20"/>
                <w:szCs w:val="20"/>
              </w:rPr>
              <w:t xml:space="preserve">Where essential and approved, research lab work to be maintained by skeleton staff, using </w:t>
            </w:r>
            <w:proofErr w:type="gramStart"/>
            <w:r>
              <w:rPr>
                <w:rFonts w:cs="Arial"/>
                <w:sz w:val="20"/>
                <w:szCs w:val="20"/>
              </w:rPr>
              <w:t>standard operating</w:t>
            </w:r>
            <w:proofErr w:type="gramEnd"/>
            <w:r>
              <w:rPr>
                <w:rFonts w:cs="Arial"/>
                <w:sz w:val="20"/>
                <w:szCs w:val="20"/>
              </w:rPr>
              <w:t xml:space="preserve"> procedures to keep experiments alive.</w:t>
            </w:r>
          </w:p>
          <w:p w:rsidR="00831FC9" w:rsidRDefault="00831FC9" w:rsidP="001335E2">
            <w:pPr>
              <w:spacing w:before="100" w:beforeAutospacing="1" w:after="100" w:afterAutospacing="1"/>
              <w:ind w:left="0"/>
              <w:rPr>
                <w:rFonts w:cs="Arial"/>
                <w:sz w:val="20"/>
                <w:szCs w:val="20"/>
              </w:rPr>
            </w:pPr>
            <w:r w:rsidRPr="00376F5C">
              <w:rPr>
                <w:rFonts w:cs="Arial"/>
                <w:sz w:val="20"/>
                <w:szCs w:val="20"/>
              </w:rPr>
              <w:t xml:space="preserve">Contact funders to </w:t>
            </w:r>
            <w:proofErr w:type="gramStart"/>
            <w:r w:rsidRPr="00376F5C">
              <w:rPr>
                <w:rFonts w:cs="Arial"/>
                <w:sz w:val="20"/>
                <w:szCs w:val="20"/>
              </w:rPr>
              <w:t>advise</w:t>
            </w:r>
            <w:proofErr w:type="gramEnd"/>
            <w:r w:rsidRPr="00376F5C">
              <w:rPr>
                <w:rFonts w:cs="Arial"/>
                <w:sz w:val="20"/>
                <w:szCs w:val="20"/>
              </w:rPr>
              <w:t xml:space="preserve"> of restrictions to ability to undertake research</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REF environment statements</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REF Impact case studies</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REF governance and sign off</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REF institutional environment statement</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Research output production</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Management of and grant claims for existing awards</w:t>
            </w:r>
          </w:p>
        </w:tc>
        <w:tc>
          <w:tcPr>
            <w:tcW w:w="1532" w:type="pct"/>
            <w:shd w:val="clear" w:color="auto" w:fill="auto"/>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Undertake remotely</w:t>
            </w:r>
            <w:r w:rsidR="001921F1">
              <w:rPr>
                <w:rFonts w:cs="Arial"/>
                <w:sz w:val="20"/>
                <w:szCs w:val="20"/>
              </w:rPr>
              <w:t>.</w:t>
            </w:r>
          </w:p>
        </w:tc>
      </w:tr>
      <w:tr w:rsidR="00075C1B" w:rsidRPr="00376F5C" w:rsidTr="001921F1">
        <w:tc>
          <w:tcPr>
            <w:tcW w:w="288" w:type="pct"/>
          </w:tcPr>
          <w:p w:rsidR="00075C1B" w:rsidRPr="00831FC9" w:rsidRDefault="00075C1B" w:rsidP="00831FC9">
            <w:pPr>
              <w:pStyle w:val="ListParagraph"/>
              <w:numPr>
                <w:ilvl w:val="0"/>
                <w:numId w:val="43"/>
              </w:numPr>
              <w:spacing w:before="100" w:beforeAutospacing="1" w:after="100" w:afterAutospacing="1"/>
              <w:ind w:left="360"/>
              <w:rPr>
                <w:rFonts w:cs="Arial"/>
                <w:sz w:val="20"/>
                <w:szCs w:val="20"/>
              </w:rPr>
            </w:pPr>
          </w:p>
        </w:tc>
        <w:tc>
          <w:tcPr>
            <w:tcW w:w="1615" w:type="pct"/>
            <w:shd w:val="clear" w:color="auto" w:fill="auto"/>
          </w:tcPr>
          <w:p w:rsidR="00075C1B" w:rsidRPr="00376F5C" w:rsidRDefault="00075C1B" w:rsidP="006366FB">
            <w:pPr>
              <w:spacing w:before="100" w:beforeAutospacing="1" w:after="100" w:afterAutospacing="1"/>
              <w:ind w:left="0"/>
              <w:rPr>
                <w:rFonts w:cs="Arial"/>
                <w:sz w:val="20"/>
                <w:szCs w:val="20"/>
              </w:rPr>
            </w:pPr>
            <w:r>
              <w:rPr>
                <w:rFonts w:cs="Arial"/>
                <w:sz w:val="20"/>
                <w:szCs w:val="20"/>
              </w:rPr>
              <w:t>KEF narrative</w:t>
            </w:r>
          </w:p>
        </w:tc>
        <w:tc>
          <w:tcPr>
            <w:tcW w:w="1532" w:type="pct"/>
            <w:shd w:val="clear" w:color="auto" w:fill="auto"/>
          </w:tcPr>
          <w:p w:rsidR="00075C1B" w:rsidRPr="00376F5C" w:rsidRDefault="00075C1B" w:rsidP="006366FB">
            <w:pPr>
              <w:spacing w:before="100" w:beforeAutospacing="1" w:after="100" w:afterAutospacing="1"/>
              <w:ind w:left="0"/>
              <w:rPr>
                <w:rFonts w:cs="Arial"/>
                <w:sz w:val="20"/>
                <w:szCs w:val="20"/>
              </w:rPr>
            </w:pPr>
            <w:r>
              <w:rPr>
                <w:rFonts w:cs="Arial"/>
                <w:sz w:val="20"/>
                <w:szCs w:val="20"/>
              </w:rPr>
              <w:t>Undertake remotely.</w:t>
            </w:r>
          </w:p>
        </w:tc>
        <w:tc>
          <w:tcPr>
            <w:tcW w:w="1565" w:type="pct"/>
          </w:tcPr>
          <w:p w:rsidR="00075C1B" w:rsidRPr="00376F5C" w:rsidRDefault="00075C1B" w:rsidP="006366FB">
            <w:pPr>
              <w:spacing w:before="100" w:beforeAutospacing="1" w:after="100" w:afterAutospacing="1"/>
              <w:ind w:left="0"/>
              <w:rPr>
                <w:rFonts w:cs="Arial"/>
                <w:sz w:val="20"/>
                <w:szCs w:val="20"/>
              </w:rPr>
            </w:pPr>
            <w:r>
              <w:rPr>
                <w:rFonts w:cs="Arial"/>
                <w:sz w:val="20"/>
                <w:szCs w:val="20"/>
              </w:rPr>
              <w:t>Undertake remotely.</w:t>
            </w:r>
          </w:p>
        </w:tc>
      </w:tr>
      <w:tr w:rsidR="001921F1" w:rsidRPr="00376F5C" w:rsidTr="001921F1">
        <w:tc>
          <w:tcPr>
            <w:tcW w:w="288" w:type="pct"/>
            <w:shd w:val="clear" w:color="auto" w:fill="BFBFBF" w:themeFill="background1" w:themeFillShade="BF"/>
          </w:tcPr>
          <w:p w:rsidR="001921F1" w:rsidRPr="001921F1" w:rsidRDefault="001921F1" w:rsidP="001921F1">
            <w:pPr>
              <w:spacing w:before="100" w:beforeAutospacing="1" w:after="100" w:afterAutospacing="1"/>
              <w:ind w:left="0"/>
              <w:rPr>
                <w:rFonts w:cs="Arial"/>
                <w:sz w:val="20"/>
                <w:szCs w:val="20"/>
              </w:rPr>
            </w:pPr>
          </w:p>
        </w:tc>
        <w:tc>
          <w:tcPr>
            <w:tcW w:w="1615" w:type="pct"/>
            <w:shd w:val="clear" w:color="auto" w:fill="BFBFBF" w:themeFill="background1" w:themeFillShade="BF"/>
          </w:tcPr>
          <w:p w:rsidR="001921F1" w:rsidRPr="001921F1" w:rsidRDefault="001921F1" w:rsidP="006366FB">
            <w:pPr>
              <w:spacing w:before="100" w:beforeAutospacing="1" w:after="100" w:afterAutospacing="1"/>
              <w:ind w:left="0"/>
              <w:rPr>
                <w:rFonts w:cs="Arial"/>
                <w:b/>
                <w:sz w:val="20"/>
                <w:szCs w:val="20"/>
              </w:rPr>
            </w:pPr>
            <w:r w:rsidRPr="001921F1">
              <w:rPr>
                <w:rFonts w:cs="Arial"/>
                <w:b/>
                <w:sz w:val="20"/>
                <w:szCs w:val="20"/>
              </w:rPr>
              <w:t>Library</w:t>
            </w:r>
          </w:p>
        </w:tc>
        <w:tc>
          <w:tcPr>
            <w:tcW w:w="1532" w:type="pct"/>
            <w:shd w:val="clear" w:color="auto" w:fill="BFBFBF" w:themeFill="background1" w:themeFillShade="BF"/>
          </w:tcPr>
          <w:p w:rsidR="001921F1" w:rsidRDefault="001921F1" w:rsidP="00516C87">
            <w:pPr>
              <w:spacing w:before="100" w:beforeAutospacing="1" w:after="100" w:afterAutospacing="1"/>
              <w:ind w:left="0"/>
              <w:rPr>
                <w:rFonts w:cs="Arial"/>
                <w:sz w:val="20"/>
                <w:szCs w:val="20"/>
              </w:rPr>
            </w:pPr>
          </w:p>
        </w:tc>
        <w:tc>
          <w:tcPr>
            <w:tcW w:w="1565" w:type="pct"/>
            <w:shd w:val="clear" w:color="auto" w:fill="BFBFBF" w:themeFill="background1" w:themeFillShade="BF"/>
          </w:tcPr>
          <w:p w:rsidR="001921F1" w:rsidRDefault="001921F1" w:rsidP="006366FB">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Loans and access to physical collections</w:t>
            </w:r>
          </w:p>
        </w:tc>
        <w:tc>
          <w:tcPr>
            <w:tcW w:w="1532" w:type="pct"/>
          </w:tcPr>
          <w:p w:rsidR="00831FC9" w:rsidRDefault="00831FC9" w:rsidP="00075C1B">
            <w:pPr>
              <w:spacing w:before="100" w:beforeAutospacing="1" w:after="100" w:afterAutospacing="1"/>
              <w:ind w:left="0"/>
              <w:rPr>
                <w:rFonts w:cs="Arial"/>
                <w:sz w:val="20"/>
                <w:szCs w:val="20"/>
              </w:rPr>
            </w:pPr>
            <w:r>
              <w:rPr>
                <w:rFonts w:cs="Arial"/>
                <w:sz w:val="20"/>
                <w:szCs w:val="20"/>
              </w:rPr>
              <w:t xml:space="preserve">Albert </w:t>
            </w:r>
            <w:proofErr w:type="spellStart"/>
            <w:r>
              <w:rPr>
                <w:rFonts w:cs="Arial"/>
                <w:sz w:val="20"/>
                <w:szCs w:val="20"/>
              </w:rPr>
              <w:t>Sloman</w:t>
            </w:r>
            <w:proofErr w:type="spellEnd"/>
            <w:r>
              <w:rPr>
                <w:rFonts w:cs="Arial"/>
                <w:sz w:val="20"/>
                <w:szCs w:val="20"/>
              </w:rPr>
              <w:t xml:space="preserve"> Library automatic e</w:t>
            </w:r>
            <w:r w:rsidRPr="00376F5C">
              <w:rPr>
                <w:rFonts w:cs="Arial"/>
                <w:sz w:val="20"/>
                <w:szCs w:val="20"/>
              </w:rPr>
              <w:t>xtended loan period implemented</w:t>
            </w:r>
            <w:r>
              <w:rPr>
                <w:rFonts w:cs="Arial"/>
                <w:sz w:val="20"/>
                <w:szCs w:val="20"/>
              </w:rPr>
              <w:t xml:space="preserve"> from 13 </w:t>
            </w:r>
            <w:r w:rsidR="00075C1B">
              <w:rPr>
                <w:rFonts w:cs="Arial"/>
                <w:sz w:val="20"/>
                <w:szCs w:val="20"/>
              </w:rPr>
              <w:t xml:space="preserve">– 18 </w:t>
            </w:r>
            <w:r>
              <w:rPr>
                <w:rFonts w:cs="Arial"/>
                <w:sz w:val="20"/>
                <w:szCs w:val="20"/>
              </w:rPr>
              <w:t xml:space="preserve">March </w:t>
            </w:r>
            <w:r w:rsidR="00075C1B">
              <w:rPr>
                <w:rFonts w:cs="Arial"/>
                <w:sz w:val="20"/>
                <w:szCs w:val="20"/>
              </w:rPr>
              <w:t>with</w:t>
            </w:r>
            <w:r w:rsidR="001921F1">
              <w:rPr>
                <w:rFonts w:cs="Arial"/>
                <w:sz w:val="20"/>
                <w:szCs w:val="20"/>
              </w:rPr>
              <w:t xml:space="preserve"> social distancing.</w:t>
            </w:r>
          </w:p>
          <w:p w:rsidR="00075C1B" w:rsidRDefault="00075C1B" w:rsidP="00075C1B">
            <w:pPr>
              <w:spacing w:before="100" w:beforeAutospacing="1" w:after="100" w:afterAutospacing="1"/>
              <w:ind w:left="0"/>
              <w:rPr>
                <w:rFonts w:cs="Arial"/>
                <w:sz w:val="20"/>
                <w:szCs w:val="20"/>
              </w:rPr>
            </w:pPr>
            <w:r>
              <w:rPr>
                <w:rFonts w:cs="Arial"/>
                <w:sz w:val="20"/>
                <w:szCs w:val="20"/>
              </w:rPr>
              <w:t xml:space="preserve">From 8am, 18 March, Albert </w:t>
            </w:r>
            <w:proofErr w:type="spellStart"/>
            <w:r>
              <w:rPr>
                <w:rFonts w:cs="Arial"/>
                <w:sz w:val="20"/>
                <w:szCs w:val="20"/>
              </w:rPr>
              <w:t>Sloman</w:t>
            </w:r>
            <w:proofErr w:type="spellEnd"/>
            <w:r>
              <w:rPr>
                <w:rFonts w:cs="Arial"/>
                <w:sz w:val="20"/>
                <w:szCs w:val="20"/>
              </w:rPr>
              <w:t xml:space="preserve"> Library and Loughton library closed to visitors.</w:t>
            </w:r>
          </w:p>
          <w:p w:rsidR="00075C1B" w:rsidRDefault="00075C1B" w:rsidP="00075C1B">
            <w:pPr>
              <w:spacing w:before="100" w:beforeAutospacing="1" w:after="100" w:afterAutospacing="1"/>
              <w:ind w:left="0"/>
              <w:rPr>
                <w:rFonts w:cs="Arial"/>
                <w:sz w:val="20"/>
                <w:szCs w:val="20"/>
              </w:rPr>
            </w:pPr>
            <w:r>
              <w:rPr>
                <w:rFonts w:cs="Arial"/>
                <w:sz w:val="20"/>
                <w:szCs w:val="20"/>
              </w:rPr>
              <w:t xml:space="preserve">From 11am, 18 March, the Forum Library in Southend closed to visitors.  </w:t>
            </w:r>
            <w:r w:rsidR="001E411B">
              <w:rPr>
                <w:rFonts w:cs="Arial"/>
                <w:sz w:val="20"/>
                <w:szCs w:val="20"/>
              </w:rPr>
              <w:t>Study spaces available elsewhere.</w:t>
            </w:r>
          </w:p>
          <w:p w:rsidR="00D97B94" w:rsidRPr="00376F5C" w:rsidRDefault="00D97B94" w:rsidP="00D97B94">
            <w:pPr>
              <w:spacing w:before="100" w:beforeAutospacing="1" w:after="100" w:afterAutospacing="1"/>
              <w:ind w:left="0"/>
              <w:rPr>
                <w:rFonts w:cs="Arial"/>
                <w:sz w:val="20"/>
                <w:szCs w:val="20"/>
              </w:rPr>
            </w:pPr>
            <w:r w:rsidRPr="00D97B94">
              <w:rPr>
                <w:rFonts w:cs="Arial"/>
                <w:sz w:val="20"/>
                <w:szCs w:val="20"/>
              </w:rPr>
              <w:t xml:space="preserve">Loans </w:t>
            </w:r>
            <w:r>
              <w:rPr>
                <w:rFonts w:cs="Arial"/>
                <w:sz w:val="20"/>
                <w:szCs w:val="20"/>
              </w:rPr>
              <w:t>a</w:t>
            </w:r>
            <w:r w:rsidRPr="00D97B94">
              <w:rPr>
                <w:rFonts w:cs="Arial"/>
                <w:sz w:val="20"/>
                <w:szCs w:val="20"/>
              </w:rPr>
              <w:t>utomatically extended to 24th April and no fines will be charged. Students can return books through the automatic book sorter, as usual.</w:t>
            </w:r>
          </w:p>
        </w:tc>
        <w:tc>
          <w:tcPr>
            <w:tcW w:w="1565" w:type="pct"/>
          </w:tcPr>
          <w:p w:rsidR="00831FC9" w:rsidRDefault="00831FC9" w:rsidP="006366FB">
            <w:pPr>
              <w:spacing w:before="100" w:beforeAutospacing="1" w:after="100" w:afterAutospacing="1"/>
              <w:ind w:left="0"/>
              <w:rPr>
                <w:rFonts w:cs="Arial"/>
                <w:sz w:val="20"/>
                <w:szCs w:val="20"/>
              </w:rPr>
            </w:pPr>
            <w:r>
              <w:rPr>
                <w:rFonts w:cs="Arial"/>
                <w:sz w:val="20"/>
                <w:szCs w:val="20"/>
              </w:rPr>
              <w:t xml:space="preserve">Albert </w:t>
            </w:r>
            <w:proofErr w:type="spellStart"/>
            <w:r>
              <w:rPr>
                <w:rFonts w:cs="Arial"/>
                <w:sz w:val="20"/>
                <w:szCs w:val="20"/>
              </w:rPr>
              <w:t>Sloman</w:t>
            </w:r>
            <w:proofErr w:type="spellEnd"/>
            <w:r>
              <w:rPr>
                <w:rFonts w:cs="Arial"/>
                <w:sz w:val="20"/>
                <w:szCs w:val="20"/>
              </w:rPr>
              <w:t xml:space="preserve"> Library and Loughton library closed for readers and visitors but telephone and on-line support provided. </w:t>
            </w:r>
          </w:p>
          <w:p w:rsidR="00831FC9" w:rsidRDefault="00831FC9" w:rsidP="00075C1B">
            <w:pPr>
              <w:spacing w:before="100" w:beforeAutospacing="1" w:after="100" w:afterAutospacing="1"/>
              <w:ind w:left="0"/>
              <w:rPr>
                <w:rFonts w:cs="Arial"/>
                <w:sz w:val="20"/>
                <w:szCs w:val="20"/>
              </w:rPr>
            </w:pPr>
            <w:r>
              <w:rPr>
                <w:rFonts w:cs="Arial"/>
                <w:sz w:val="20"/>
                <w:szCs w:val="20"/>
              </w:rPr>
              <w:t xml:space="preserve">SBC </w:t>
            </w:r>
            <w:r w:rsidRPr="00376F5C">
              <w:rPr>
                <w:rFonts w:cs="Arial"/>
                <w:sz w:val="20"/>
                <w:szCs w:val="20"/>
              </w:rPr>
              <w:t>Forum Library closure is subject to SBC decisions</w:t>
            </w:r>
            <w:r>
              <w:rPr>
                <w:rFonts w:cs="Arial"/>
                <w:sz w:val="20"/>
                <w:szCs w:val="20"/>
              </w:rPr>
              <w:t xml:space="preserve">, but </w:t>
            </w:r>
            <w:r w:rsidR="00075C1B">
              <w:rPr>
                <w:rFonts w:cs="Arial"/>
                <w:sz w:val="20"/>
                <w:szCs w:val="20"/>
              </w:rPr>
              <w:t>expected to remain closed to visitors.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Provision of digital, content and online resources</w:t>
            </w:r>
          </w:p>
        </w:tc>
        <w:tc>
          <w:tcPr>
            <w:tcW w:w="1532"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Continue as normal, managed remotely, subject to publisher /provider and network resilience</w:t>
            </w:r>
            <w:r w:rsidR="007B750E">
              <w:rPr>
                <w:rFonts w:cs="Arial"/>
                <w:sz w:val="20"/>
                <w:szCs w:val="20"/>
              </w:rPr>
              <w:t>.</w:t>
            </w:r>
          </w:p>
        </w:tc>
        <w:tc>
          <w:tcPr>
            <w:tcW w:w="156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Continue as normal, managed remotely, subject to publisher /provider and network resilience</w:t>
            </w:r>
            <w:r w:rsidR="007B750E">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Provision of study spaces</w:t>
            </w:r>
          </w:p>
          <w:p w:rsidR="00831FC9" w:rsidRPr="00376F5C" w:rsidRDefault="00831FC9" w:rsidP="006366FB">
            <w:pPr>
              <w:spacing w:before="100" w:beforeAutospacing="1" w:after="100" w:afterAutospacing="1"/>
              <w:ind w:left="0"/>
              <w:rPr>
                <w:rFonts w:cs="Arial"/>
                <w:sz w:val="20"/>
                <w:szCs w:val="20"/>
              </w:rPr>
            </w:pPr>
          </w:p>
        </w:tc>
        <w:tc>
          <w:tcPr>
            <w:tcW w:w="1532" w:type="pct"/>
          </w:tcPr>
          <w:p w:rsidR="007B750E" w:rsidRDefault="007B750E" w:rsidP="007B750E">
            <w:pPr>
              <w:spacing w:before="100" w:beforeAutospacing="1" w:after="100" w:afterAutospacing="1"/>
              <w:ind w:left="0"/>
              <w:rPr>
                <w:rFonts w:cs="Arial"/>
                <w:sz w:val="20"/>
                <w:szCs w:val="20"/>
              </w:rPr>
            </w:pPr>
            <w:r>
              <w:rPr>
                <w:rFonts w:cs="Arial"/>
                <w:sz w:val="20"/>
                <w:szCs w:val="20"/>
              </w:rPr>
              <w:t xml:space="preserve">From 8am, 18 March, Albert </w:t>
            </w:r>
            <w:proofErr w:type="spellStart"/>
            <w:r>
              <w:rPr>
                <w:rFonts w:cs="Arial"/>
                <w:sz w:val="20"/>
                <w:szCs w:val="20"/>
              </w:rPr>
              <w:t>Sloman</w:t>
            </w:r>
            <w:proofErr w:type="spellEnd"/>
            <w:r>
              <w:rPr>
                <w:rFonts w:cs="Arial"/>
                <w:sz w:val="20"/>
                <w:szCs w:val="20"/>
              </w:rPr>
              <w:t xml:space="preserve"> Library and Loughton library closed to visitors.</w:t>
            </w:r>
          </w:p>
          <w:p w:rsidR="00831FC9" w:rsidRPr="00376F5C" w:rsidRDefault="007B750E" w:rsidP="0029229A">
            <w:pPr>
              <w:spacing w:before="100" w:beforeAutospacing="1" w:after="100" w:afterAutospacing="1"/>
              <w:ind w:left="0"/>
              <w:rPr>
                <w:rFonts w:cs="Arial"/>
                <w:sz w:val="20"/>
                <w:szCs w:val="20"/>
              </w:rPr>
            </w:pPr>
            <w:r>
              <w:rPr>
                <w:rFonts w:cs="Arial"/>
                <w:sz w:val="20"/>
                <w:szCs w:val="20"/>
              </w:rPr>
              <w:t xml:space="preserve">From 11am, 18 March, the Forum Library in Southend closed to visitors.  Students will continue to have access to </w:t>
            </w:r>
            <w:r w:rsidR="0029229A">
              <w:rPr>
                <w:rFonts w:cs="Arial"/>
                <w:sz w:val="20"/>
                <w:szCs w:val="20"/>
              </w:rPr>
              <w:t>study spaces, elsewhere.</w:t>
            </w:r>
          </w:p>
        </w:tc>
        <w:tc>
          <w:tcPr>
            <w:tcW w:w="1565" w:type="pct"/>
          </w:tcPr>
          <w:p w:rsidR="007B750E" w:rsidRDefault="007B750E" w:rsidP="007B750E">
            <w:pPr>
              <w:spacing w:before="100" w:beforeAutospacing="1" w:after="100" w:afterAutospacing="1"/>
              <w:ind w:left="0"/>
              <w:rPr>
                <w:rFonts w:cs="Arial"/>
                <w:sz w:val="20"/>
                <w:szCs w:val="20"/>
              </w:rPr>
            </w:pPr>
            <w:r>
              <w:rPr>
                <w:rFonts w:cs="Arial"/>
                <w:sz w:val="20"/>
                <w:szCs w:val="20"/>
              </w:rPr>
              <w:t xml:space="preserve">Albert </w:t>
            </w:r>
            <w:proofErr w:type="spellStart"/>
            <w:r>
              <w:rPr>
                <w:rFonts w:cs="Arial"/>
                <w:sz w:val="20"/>
                <w:szCs w:val="20"/>
              </w:rPr>
              <w:t>Sloman</w:t>
            </w:r>
            <w:proofErr w:type="spellEnd"/>
            <w:r>
              <w:rPr>
                <w:rFonts w:cs="Arial"/>
                <w:sz w:val="20"/>
                <w:szCs w:val="20"/>
              </w:rPr>
              <w:t xml:space="preserve"> Library and Loughton library closed for readers and visitors but telephone and on-line support provided. </w:t>
            </w:r>
          </w:p>
          <w:p w:rsidR="00831FC9" w:rsidRPr="00376F5C" w:rsidRDefault="007B750E" w:rsidP="001921F1">
            <w:pPr>
              <w:spacing w:before="100" w:beforeAutospacing="1" w:after="100" w:afterAutospacing="1"/>
              <w:ind w:left="0"/>
              <w:rPr>
                <w:rFonts w:cs="Arial"/>
                <w:sz w:val="20"/>
                <w:szCs w:val="20"/>
              </w:rPr>
            </w:pPr>
            <w:r>
              <w:rPr>
                <w:rFonts w:cs="Arial"/>
                <w:sz w:val="20"/>
                <w:szCs w:val="20"/>
              </w:rPr>
              <w:t xml:space="preserve">SBC </w:t>
            </w:r>
            <w:r w:rsidRPr="00376F5C">
              <w:rPr>
                <w:rFonts w:cs="Arial"/>
                <w:sz w:val="20"/>
                <w:szCs w:val="20"/>
              </w:rPr>
              <w:t>Forum Library closure is subject to SBC decisions</w:t>
            </w:r>
            <w:r>
              <w:rPr>
                <w:rFonts w:cs="Arial"/>
                <w:sz w:val="20"/>
                <w:szCs w:val="20"/>
              </w:rPr>
              <w:t>, but expected to remain closed to visitors.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6366FB">
            <w:pPr>
              <w:spacing w:before="100" w:beforeAutospacing="1" w:after="100" w:afterAutospacing="1"/>
              <w:ind w:left="0"/>
              <w:rPr>
                <w:rFonts w:cs="Arial"/>
                <w:sz w:val="20"/>
                <w:szCs w:val="20"/>
              </w:rPr>
            </w:pPr>
            <w:r w:rsidRPr="00376F5C">
              <w:rPr>
                <w:rFonts w:cs="Arial"/>
                <w:sz w:val="20"/>
                <w:szCs w:val="20"/>
              </w:rPr>
              <w:t>Helpdesk and enquiry services</w:t>
            </w:r>
          </w:p>
        </w:tc>
        <w:tc>
          <w:tcPr>
            <w:tcW w:w="1532" w:type="pct"/>
          </w:tcPr>
          <w:p w:rsidR="00831FC9" w:rsidRPr="00376F5C" w:rsidRDefault="00831FC9" w:rsidP="007B750E">
            <w:pPr>
              <w:spacing w:before="100" w:beforeAutospacing="1" w:after="100" w:afterAutospacing="1"/>
              <w:ind w:left="0"/>
              <w:rPr>
                <w:rFonts w:cs="Arial"/>
                <w:sz w:val="20"/>
                <w:szCs w:val="20"/>
              </w:rPr>
            </w:pPr>
            <w:r w:rsidRPr="00376F5C">
              <w:rPr>
                <w:rFonts w:cs="Arial"/>
                <w:sz w:val="20"/>
                <w:szCs w:val="20"/>
              </w:rPr>
              <w:t>Services delivered remotely by staff working from home, via live chat</w:t>
            </w:r>
            <w:r w:rsidR="007B750E">
              <w:rPr>
                <w:rFonts w:cs="Arial"/>
                <w:sz w:val="20"/>
                <w:szCs w:val="20"/>
              </w:rPr>
              <w:t xml:space="preserve">, </w:t>
            </w:r>
            <w:r w:rsidRPr="00376F5C">
              <w:rPr>
                <w:rFonts w:cs="Arial"/>
                <w:sz w:val="20"/>
                <w:szCs w:val="20"/>
              </w:rPr>
              <w:t>email</w:t>
            </w:r>
            <w:r w:rsidR="007B750E">
              <w:rPr>
                <w:rFonts w:cs="Arial"/>
                <w:sz w:val="20"/>
                <w:szCs w:val="20"/>
              </w:rPr>
              <w:t xml:space="preserve"> or phone.</w:t>
            </w:r>
          </w:p>
        </w:tc>
        <w:tc>
          <w:tcPr>
            <w:tcW w:w="1565" w:type="pct"/>
          </w:tcPr>
          <w:p w:rsidR="00831FC9" w:rsidRPr="00376F5C" w:rsidRDefault="00831FC9" w:rsidP="007B750E">
            <w:pPr>
              <w:spacing w:before="100" w:beforeAutospacing="1" w:after="100" w:afterAutospacing="1"/>
              <w:ind w:left="0"/>
              <w:rPr>
                <w:rFonts w:cs="Arial"/>
                <w:sz w:val="20"/>
                <w:szCs w:val="20"/>
              </w:rPr>
            </w:pPr>
            <w:r w:rsidRPr="00376F5C">
              <w:rPr>
                <w:rFonts w:cs="Arial"/>
                <w:sz w:val="20"/>
                <w:szCs w:val="20"/>
              </w:rPr>
              <w:t>Services delivered remotely by staff working from home, via live chat</w:t>
            </w:r>
            <w:r w:rsidR="007B750E">
              <w:rPr>
                <w:rFonts w:cs="Arial"/>
                <w:sz w:val="20"/>
                <w:szCs w:val="20"/>
              </w:rPr>
              <w:t xml:space="preserve">, </w:t>
            </w:r>
            <w:r w:rsidRPr="00376F5C">
              <w:rPr>
                <w:rFonts w:cs="Arial"/>
                <w:sz w:val="20"/>
                <w:szCs w:val="20"/>
              </w:rPr>
              <w:t>email</w:t>
            </w:r>
            <w:r w:rsidR="007B750E">
              <w:rPr>
                <w:rFonts w:cs="Arial"/>
                <w:sz w:val="20"/>
                <w:szCs w:val="20"/>
              </w:rPr>
              <w:t xml:space="preserve"> or phone.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Interlibrary loans/document delivery</w:t>
            </w: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lastRenderedPageBreak/>
              <w:t>Managed remotely for digital document delivery only, subject to British Library resilience</w:t>
            </w:r>
            <w:r w:rsidR="007B750E">
              <w:rPr>
                <w:rFonts w:cs="Arial"/>
                <w:sz w:val="20"/>
                <w:szCs w:val="20"/>
              </w:rPr>
              <w:t>.</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Managed remotely for digital document delivery only, subject to British Library resilience</w:t>
            </w:r>
            <w:r w:rsidR="007B750E">
              <w:rPr>
                <w:rFonts w:cs="Arial"/>
                <w:sz w:val="20"/>
                <w:szCs w:val="20"/>
              </w:rPr>
              <w:t>.</w:t>
            </w:r>
          </w:p>
        </w:tc>
      </w:tr>
      <w:tr w:rsidR="00831FC9" w:rsidRPr="00376F5C" w:rsidTr="00A410C7">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r w:rsidRPr="00376F5C">
              <w:rPr>
                <w:rFonts w:cs="Arial"/>
                <w:b/>
                <w:sz w:val="20"/>
                <w:szCs w:val="20"/>
              </w:rPr>
              <w:t>On site services and facilities (</w:t>
            </w:r>
            <w:proofErr w:type="spellStart"/>
            <w:r w:rsidRPr="00376F5C">
              <w:rPr>
                <w:rFonts w:cs="Arial"/>
                <w:b/>
                <w:sz w:val="20"/>
                <w:szCs w:val="20"/>
              </w:rPr>
              <w:t>UoE</w:t>
            </w:r>
            <w:proofErr w:type="spellEnd"/>
            <w:r w:rsidRPr="00376F5C">
              <w:rPr>
                <w:rFonts w:cs="Arial"/>
                <w:b/>
                <w:sz w:val="20"/>
                <w:szCs w:val="20"/>
              </w:rPr>
              <w:t>)</w:t>
            </w:r>
            <w:r>
              <w:rPr>
                <w:rFonts w:cs="Arial"/>
                <w:b/>
                <w:sz w:val="20"/>
                <w:szCs w:val="20"/>
              </w:rPr>
              <w:t>: Catering</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On campus Essex food outlets</w:t>
            </w:r>
          </w:p>
        </w:tc>
        <w:tc>
          <w:tcPr>
            <w:tcW w:w="1532" w:type="pct"/>
          </w:tcPr>
          <w:p w:rsidR="00B34582" w:rsidRDefault="00B34582" w:rsidP="00DC6666">
            <w:pPr>
              <w:spacing w:before="100" w:beforeAutospacing="1" w:after="100" w:afterAutospacing="1"/>
              <w:ind w:left="0"/>
              <w:rPr>
                <w:rFonts w:cs="Arial"/>
                <w:sz w:val="20"/>
                <w:szCs w:val="20"/>
              </w:rPr>
            </w:pPr>
            <w:r>
              <w:rPr>
                <w:rFonts w:cs="Arial"/>
                <w:sz w:val="20"/>
                <w:szCs w:val="20"/>
              </w:rPr>
              <w:t>All catering outlets either closed or takeaway service only from midnight on 20 March.</w:t>
            </w:r>
          </w:p>
          <w:p w:rsidR="00DC6666" w:rsidRPr="00DC6666" w:rsidRDefault="00DC6666" w:rsidP="00DC6666">
            <w:pPr>
              <w:spacing w:before="100" w:beforeAutospacing="1" w:after="100" w:afterAutospacing="1"/>
              <w:ind w:left="0"/>
              <w:rPr>
                <w:rFonts w:cs="Arial"/>
                <w:sz w:val="20"/>
                <w:szCs w:val="20"/>
              </w:rPr>
            </w:pPr>
            <w:r w:rsidRPr="00DC6666">
              <w:rPr>
                <w:rFonts w:cs="Arial"/>
                <w:sz w:val="20"/>
                <w:szCs w:val="20"/>
              </w:rPr>
              <w:t>Ensured all cutlery and crockery is now single use and given by staff on request</w:t>
            </w:r>
          </w:p>
          <w:p w:rsidR="00DC6666" w:rsidRPr="00DC6666" w:rsidRDefault="00DC6666" w:rsidP="00DC6666">
            <w:pPr>
              <w:spacing w:before="100" w:beforeAutospacing="1" w:after="100" w:afterAutospacing="1"/>
              <w:ind w:left="0"/>
              <w:rPr>
                <w:rFonts w:cs="Arial"/>
                <w:sz w:val="20"/>
                <w:szCs w:val="20"/>
              </w:rPr>
            </w:pPr>
            <w:r>
              <w:rPr>
                <w:rFonts w:cs="Arial"/>
                <w:sz w:val="20"/>
                <w:szCs w:val="20"/>
              </w:rPr>
              <w:t>A</w:t>
            </w:r>
            <w:r w:rsidRPr="00DC6666">
              <w:rPr>
                <w:rFonts w:cs="Arial"/>
                <w:sz w:val="20"/>
                <w:szCs w:val="20"/>
              </w:rPr>
              <w:t xml:space="preserve">ll jugs of water and glasses </w:t>
            </w:r>
            <w:r>
              <w:rPr>
                <w:rFonts w:cs="Arial"/>
                <w:sz w:val="20"/>
                <w:szCs w:val="20"/>
              </w:rPr>
              <w:t xml:space="preserve">to be removed </w:t>
            </w:r>
            <w:r w:rsidRPr="00DC6666">
              <w:rPr>
                <w:rFonts w:cs="Arial"/>
                <w:sz w:val="20"/>
                <w:szCs w:val="20"/>
              </w:rPr>
              <w:t>from all units</w:t>
            </w:r>
          </w:p>
          <w:p w:rsidR="00DC6666" w:rsidRPr="00DC6666" w:rsidRDefault="00DC6666" w:rsidP="00DC6666">
            <w:pPr>
              <w:spacing w:before="100" w:beforeAutospacing="1" w:after="100" w:afterAutospacing="1"/>
              <w:ind w:left="0"/>
              <w:rPr>
                <w:rFonts w:cs="Arial"/>
                <w:sz w:val="20"/>
                <w:szCs w:val="20"/>
              </w:rPr>
            </w:pPr>
            <w:r>
              <w:rPr>
                <w:rFonts w:cs="Arial"/>
                <w:sz w:val="20"/>
                <w:szCs w:val="20"/>
              </w:rPr>
              <w:t>All</w:t>
            </w:r>
            <w:r w:rsidRPr="00DC6666">
              <w:rPr>
                <w:rFonts w:cs="Arial"/>
                <w:sz w:val="20"/>
                <w:szCs w:val="20"/>
              </w:rPr>
              <w:t xml:space="preserve"> food</w:t>
            </w:r>
            <w:r>
              <w:rPr>
                <w:rFonts w:cs="Arial"/>
                <w:sz w:val="20"/>
                <w:szCs w:val="20"/>
              </w:rPr>
              <w:t xml:space="preserve"> covered</w:t>
            </w:r>
          </w:p>
          <w:p w:rsidR="00DC6666" w:rsidRPr="00DC6666" w:rsidRDefault="00DC6666" w:rsidP="00DC6666">
            <w:pPr>
              <w:spacing w:before="100" w:beforeAutospacing="1" w:after="100" w:afterAutospacing="1"/>
              <w:ind w:left="0"/>
              <w:rPr>
                <w:rFonts w:cs="Arial"/>
                <w:sz w:val="20"/>
                <w:szCs w:val="20"/>
              </w:rPr>
            </w:pPr>
            <w:r>
              <w:rPr>
                <w:rFonts w:cs="Arial"/>
                <w:sz w:val="20"/>
                <w:szCs w:val="20"/>
              </w:rPr>
              <w:t>S</w:t>
            </w:r>
            <w:r w:rsidRPr="00DC6666">
              <w:rPr>
                <w:rFonts w:cs="Arial"/>
                <w:sz w:val="20"/>
                <w:szCs w:val="20"/>
              </w:rPr>
              <w:t>anitiser</w:t>
            </w:r>
            <w:r>
              <w:rPr>
                <w:rFonts w:cs="Arial"/>
                <w:sz w:val="20"/>
                <w:szCs w:val="20"/>
              </w:rPr>
              <w:t xml:space="preserve"> units</w:t>
            </w:r>
            <w:r w:rsidRPr="00DC6666">
              <w:rPr>
                <w:rFonts w:cs="Arial"/>
                <w:sz w:val="20"/>
                <w:szCs w:val="20"/>
              </w:rPr>
              <w:t xml:space="preserve"> in all areas fro</w:t>
            </w:r>
            <w:r>
              <w:rPr>
                <w:rFonts w:cs="Arial"/>
                <w:sz w:val="20"/>
                <w:szCs w:val="20"/>
              </w:rPr>
              <w:t>nt and back of house</w:t>
            </w:r>
          </w:p>
          <w:p w:rsidR="00DC6666" w:rsidRDefault="00DC6666" w:rsidP="00DC6666">
            <w:pPr>
              <w:spacing w:before="100" w:beforeAutospacing="1" w:after="100" w:afterAutospacing="1"/>
              <w:ind w:left="0"/>
              <w:rPr>
                <w:rFonts w:cs="Arial"/>
                <w:sz w:val="20"/>
                <w:szCs w:val="20"/>
              </w:rPr>
            </w:pPr>
            <w:r w:rsidRPr="00DC6666">
              <w:rPr>
                <w:rFonts w:cs="Arial"/>
                <w:sz w:val="20"/>
                <w:szCs w:val="20"/>
              </w:rPr>
              <w:t>All staff wearing gloves</w:t>
            </w:r>
          </w:p>
          <w:p w:rsidR="00831FC9" w:rsidRPr="00376F5C" w:rsidRDefault="00831FC9" w:rsidP="00DC6666">
            <w:pPr>
              <w:spacing w:before="100" w:beforeAutospacing="1" w:after="100" w:afterAutospacing="1"/>
              <w:ind w:left="0"/>
              <w:rPr>
                <w:rFonts w:cs="Arial"/>
                <w:sz w:val="20"/>
                <w:szCs w:val="20"/>
              </w:rPr>
            </w:pPr>
            <w:r w:rsidRPr="00376F5C">
              <w:rPr>
                <w:rFonts w:cs="Arial"/>
                <w:sz w:val="20"/>
                <w:szCs w:val="20"/>
              </w:rPr>
              <w:t>Air-con not to be used</w:t>
            </w:r>
          </w:p>
          <w:p w:rsidR="00DC6666" w:rsidRDefault="00831FC9" w:rsidP="001921F1">
            <w:pPr>
              <w:spacing w:before="100" w:beforeAutospacing="1" w:after="100" w:afterAutospacing="1"/>
              <w:ind w:left="0"/>
              <w:rPr>
                <w:rFonts w:cs="Arial"/>
                <w:sz w:val="20"/>
                <w:szCs w:val="20"/>
              </w:rPr>
            </w:pPr>
            <w:r w:rsidRPr="00376F5C">
              <w:rPr>
                <w:rFonts w:cs="Arial"/>
                <w:sz w:val="20"/>
                <w:szCs w:val="20"/>
              </w:rPr>
              <w:t>Access to back of house areas restricted to essential staff only</w:t>
            </w:r>
          </w:p>
          <w:p w:rsidR="00831FC9" w:rsidRPr="00376F5C" w:rsidRDefault="00DC6666" w:rsidP="001921F1">
            <w:pPr>
              <w:spacing w:before="100" w:beforeAutospacing="1" w:after="100" w:afterAutospacing="1"/>
              <w:ind w:left="0"/>
              <w:rPr>
                <w:rFonts w:cs="Arial"/>
                <w:sz w:val="20"/>
                <w:szCs w:val="20"/>
              </w:rPr>
            </w:pPr>
            <w:r>
              <w:rPr>
                <w:rFonts w:cs="Arial"/>
                <w:sz w:val="20"/>
                <w:szCs w:val="20"/>
              </w:rPr>
              <w:t>Regular monitoring of all these actions</w:t>
            </w:r>
          </w:p>
        </w:tc>
        <w:tc>
          <w:tcPr>
            <w:tcW w:w="1565"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 xml:space="preserve">As </w:t>
            </w:r>
            <w:r w:rsidR="009526F0">
              <w:rPr>
                <w:rFonts w:cs="Arial"/>
                <w:sz w:val="20"/>
                <w:szCs w:val="20"/>
              </w:rPr>
              <w:t xml:space="preserve">enhanced protection </w:t>
            </w:r>
            <w:r>
              <w:rPr>
                <w:rFonts w:cs="Arial"/>
                <w:sz w:val="20"/>
                <w:szCs w:val="20"/>
              </w:rPr>
              <w:t xml:space="preserve"> plus: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Providing essential food availability for residents in accommodation.</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Limited outlets open for take-away services only</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Cashless service provision in light of limited cash/</w:t>
            </w:r>
            <w:r>
              <w:rPr>
                <w:rFonts w:cs="Arial"/>
                <w:sz w:val="20"/>
                <w:szCs w:val="20"/>
              </w:rPr>
              <w:t xml:space="preserve"> </w:t>
            </w:r>
            <w:r w:rsidRPr="00376F5C">
              <w:rPr>
                <w:rFonts w:cs="Arial"/>
                <w:sz w:val="20"/>
                <w:szCs w:val="20"/>
              </w:rPr>
              <w:t>change available on campus.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Increased use of pre made foods purchased in light of reduced staffing</w:t>
            </w:r>
          </w:p>
          <w:p w:rsidR="00831FC9" w:rsidRPr="00376F5C" w:rsidRDefault="00831FC9" w:rsidP="0016364E">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Essex Food staffing</w:t>
            </w:r>
          </w:p>
        </w:tc>
        <w:tc>
          <w:tcPr>
            <w:tcW w:w="1532" w:type="pct"/>
          </w:tcPr>
          <w:p w:rsidR="00831FC9" w:rsidRPr="00376F5C" w:rsidRDefault="00831FC9" w:rsidP="00D76404">
            <w:pPr>
              <w:spacing w:before="100" w:beforeAutospacing="1" w:after="100" w:afterAutospacing="1"/>
              <w:ind w:left="0"/>
              <w:rPr>
                <w:rFonts w:cs="Arial"/>
                <w:sz w:val="20"/>
                <w:szCs w:val="20"/>
              </w:rPr>
            </w:pPr>
            <w:r>
              <w:rPr>
                <w:rFonts w:cs="Arial"/>
                <w:sz w:val="20"/>
                <w:szCs w:val="20"/>
              </w:rPr>
              <w:t xml:space="preserve">Implement reduced on-site staffing levels reflecting agreed services.  Other staff working remotely where possible. </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Skeleton/essential staff to run units that are open, all others working remotely where possible.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Annual leave may be 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Essex Food service delivery and continuity</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Contact all suppliers and contractors to ensure continuity of service in line with requirements</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Contact all suppliers and contractors to ensure continuity of service in line with requirements</w:t>
            </w:r>
          </w:p>
        </w:tc>
      </w:tr>
      <w:tr w:rsidR="00831FC9" w:rsidRPr="00376F5C" w:rsidTr="00A410C7">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r w:rsidRPr="00376F5C">
              <w:rPr>
                <w:rFonts w:cs="Arial"/>
                <w:b/>
                <w:sz w:val="20"/>
                <w:szCs w:val="20"/>
              </w:rPr>
              <w:t>On site services and facilities (</w:t>
            </w:r>
            <w:proofErr w:type="spellStart"/>
            <w:r w:rsidRPr="00376F5C">
              <w:rPr>
                <w:rFonts w:cs="Arial"/>
                <w:b/>
                <w:sz w:val="20"/>
                <w:szCs w:val="20"/>
              </w:rPr>
              <w:t>UoE</w:t>
            </w:r>
            <w:proofErr w:type="spellEnd"/>
            <w:r w:rsidRPr="00376F5C">
              <w:rPr>
                <w:rFonts w:cs="Arial"/>
                <w:b/>
                <w:sz w:val="20"/>
                <w:szCs w:val="20"/>
              </w:rPr>
              <w:t>)</w:t>
            </w:r>
            <w:r>
              <w:rPr>
                <w:rFonts w:cs="Arial"/>
                <w:b/>
                <w:sz w:val="20"/>
                <w:szCs w:val="20"/>
              </w:rPr>
              <w:t>: Sport</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Student Sports Clubs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student sports club sessions cancelled  </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student sports club sessions cancelled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External Sports Clubs and Group Activity Bookings (Hiring facilities for groups of more than 4 people)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student sports club sessions cancelled  </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student sports club sessions cancelled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Essex Sport Gym, Fitness Classes, Sport Courses, Leagues and Tournaments, Individual Hire of Facilities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activities cancelled</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activities 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Children’s Courses and Holiday Camps (incl. CHUMS)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children’s activities cancelled</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children’s activities 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Large Scale Sporting Events (over 100 people), e.g. External Hire of Essex Sport Arena (</w:t>
            </w:r>
            <w:proofErr w:type="spellStart"/>
            <w:r w:rsidRPr="00376F5C">
              <w:rPr>
                <w:rFonts w:cs="Arial"/>
                <w:sz w:val="20"/>
                <w:szCs w:val="20"/>
              </w:rPr>
              <w:t>Superleague</w:t>
            </w:r>
            <w:proofErr w:type="spellEnd"/>
            <w:r w:rsidRPr="00376F5C">
              <w:rPr>
                <w:rFonts w:cs="Arial"/>
                <w:sz w:val="20"/>
                <w:szCs w:val="20"/>
              </w:rPr>
              <w:t xml:space="preserve"> Netball), Derby Day, Sports Awards Dinner</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events cancelled</w:t>
            </w:r>
            <w:r>
              <w:rPr>
                <w:rFonts w:cs="Arial"/>
                <w:sz w:val="20"/>
                <w:szCs w:val="20"/>
              </w:rPr>
              <w:t xml:space="preserve"> </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events cancelled</w:t>
            </w:r>
            <w:r>
              <w:rPr>
                <w:rFonts w:cs="Arial"/>
                <w:sz w:val="20"/>
                <w:szCs w:val="20"/>
              </w:rPr>
              <w:t xml:space="preserve">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Outreach and In-reach Activities (visits to/from schools, work experience)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outreach/in-reach activities cancelled</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outreach/in-reach activities 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Meetings On/Off-Campus with External Organisations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meetings with external organisations </w:t>
            </w:r>
            <w:r>
              <w:rPr>
                <w:rFonts w:cs="Arial"/>
                <w:sz w:val="20"/>
                <w:szCs w:val="20"/>
              </w:rPr>
              <w:t>to be virtual</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meetings with external organisations </w:t>
            </w:r>
            <w:r>
              <w:rPr>
                <w:rFonts w:cs="Arial"/>
                <w:sz w:val="20"/>
                <w:szCs w:val="20"/>
              </w:rPr>
              <w:t>to be virtual</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Site Visits from Contractors for Inspections/Maintenance (Sport)</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Continue as normal</w:t>
            </w:r>
            <w:r w:rsidR="00347749">
              <w:rPr>
                <w:rFonts w:cs="Arial"/>
                <w:sz w:val="20"/>
                <w:szCs w:val="20"/>
              </w:rPr>
              <w:t>.</w:t>
            </w:r>
          </w:p>
        </w:tc>
        <w:tc>
          <w:tcPr>
            <w:tcW w:w="1565" w:type="pct"/>
          </w:tcPr>
          <w:p w:rsidR="00831FC9" w:rsidRPr="00376F5C" w:rsidRDefault="00DC6666" w:rsidP="0016364E">
            <w:pPr>
              <w:spacing w:before="100" w:beforeAutospacing="1" w:after="100" w:afterAutospacing="1"/>
              <w:ind w:left="0"/>
              <w:rPr>
                <w:rFonts w:cs="Arial"/>
                <w:sz w:val="20"/>
                <w:szCs w:val="20"/>
              </w:rPr>
            </w:pPr>
            <w:r>
              <w:rPr>
                <w:rFonts w:cs="Arial"/>
                <w:sz w:val="20"/>
                <w:szCs w:val="20"/>
              </w:rPr>
              <w:t>Dependent on contractors.</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r w:rsidRPr="00376F5C">
              <w:rPr>
                <w:rFonts w:cs="Arial"/>
                <w:b/>
                <w:sz w:val="20"/>
                <w:szCs w:val="20"/>
              </w:rPr>
              <w:t>On site services and facilities</w:t>
            </w:r>
            <w:r>
              <w:rPr>
                <w:rFonts w:cs="Arial"/>
                <w:b/>
                <w:sz w:val="20"/>
                <w:szCs w:val="20"/>
              </w:rPr>
              <w:t>: SU</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DD3D81" w:rsidRPr="00376F5C" w:rsidTr="001921F1">
        <w:tc>
          <w:tcPr>
            <w:tcW w:w="288" w:type="pct"/>
          </w:tcPr>
          <w:p w:rsidR="00DD3D81" w:rsidRPr="00831FC9" w:rsidRDefault="00DD3D8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DD3D81" w:rsidRPr="00376F5C" w:rsidRDefault="00DD3D81" w:rsidP="0016364E">
            <w:pPr>
              <w:spacing w:before="100" w:beforeAutospacing="1" w:after="100" w:afterAutospacing="1"/>
              <w:ind w:left="0"/>
              <w:rPr>
                <w:rFonts w:cs="Arial"/>
                <w:sz w:val="20"/>
                <w:szCs w:val="20"/>
              </w:rPr>
            </w:pPr>
            <w:r>
              <w:rPr>
                <w:rFonts w:cs="Arial"/>
                <w:sz w:val="20"/>
                <w:szCs w:val="20"/>
              </w:rPr>
              <w:t>SU clubs and societies</w:t>
            </w:r>
          </w:p>
        </w:tc>
        <w:tc>
          <w:tcPr>
            <w:tcW w:w="1532" w:type="pct"/>
          </w:tcPr>
          <w:p w:rsidR="00DD3D81" w:rsidRDefault="00DD3D81" w:rsidP="008606B7">
            <w:pPr>
              <w:spacing w:before="100" w:beforeAutospacing="1" w:after="100" w:afterAutospacing="1"/>
              <w:ind w:left="0"/>
              <w:rPr>
                <w:rFonts w:cs="Arial"/>
                <w:sz w:val="20"/>
                <w:szCs w:val="20"/>
              </w:rPr>
            </w:pPr>
            <w:r>
              <w:rPr>
                <w:rFonts w:cs="Arial"/>
                <w:sz w:val="20"/>
                <w:szCs w:val="20"/>
              </w:rPr>
              <w:t>All events and room bookings cancelled.</w:t>
            </w:r>
          </w:p>
          <w:p w:rsidR="00DD3D81" w:rsidRDefault="00DD3D81" w:rsidP="008606B7">
            <w:pPr>
              <w:spacing w:before="100" w:beforeAutospacing="1" w:after="100" w:afterAutospacing="1"/>
              <w:ind w:left="0"/>
              <w:rPr>
                <w:rFonts w:cs="Arial"/>
                <w:sz w:val="20"/>
                <w:szCs w:val="20"/>
              </w:rPr>
            </w:pPr>
            <w:r>
              <w:rPr>
                <w:rFonts w:cs="Arial"/>
                <w:sz w:val="20"/>
                <w:szCs w:val="20"/>
              </w:rPr>
              <w:t>Virtual society activity sustained as much as possible.</w:t>
            </w:r>
          </w:p>
        </w:tc>
        <w:tc>
          <w:tcPr>
            <w:tcW w:w="1565" w:type="pct"/>
          </w:tcPr>
          <w:p w:rsidR="00DD3D81" w:rsidRDefault="00DD3D81" w:rsidP="00DD3D81">
            <w:pPr>
              <w:spacing w:before="100" w:beforeAutospacing="1" w:after="100" w:afterAutospacing="1"/>
              <w:ind w:left="0"/>
              <w:rPr>
                <w:rFonts w:cs="Arial"/>
                <w:sz w:val="20"/>
                <w:szCs w:val="20"/>
              </w:rPr>
            </w:pPr>
            <w:r>
              <w:rPr>
                <w:rFonts w:cs="Arial"/>
                <w:sz w:val="20"/>
                <w:szCs w:val="20"/>
              </w:rPr>
              <w:t>No events or room bookings.</w:t>
            </w:r>
          </w:p>
          <w:p w:rsidR="00DD3D81" w:rsidRDefault="00DD3D81" w:rsidP="00DD3D81">
            <w:pPr>
              <w:spacing w:before="100" w:beforeAutospacing="1" w:after="100" w:afterAutospacing="1"/>
              <w:ind w:left="0"/>
              <w:rPr>
                <w:rFonts w:cs="Arial"/>
                <w:sz w:val="20"/>
                <w:szCs w:val="20"/>
              </w:rPr>
            </w:pPr>
            <w:r>
              <w:rPr>
                <w:rFonts w:cs="Arial"/>
                <w:sz w:val="20"/>
                <w:szCs w:val="20"/>
              </w:rPr>
              <w:t>Virtual society activity sustained as much as possible.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bars and catering outlets: SU Bar, SU Bar Food, Starbucks, Top Bar and MOA</w:t>
            </w:r>
          </w:p>
        </w:tc>
        <w:tc>
          <w:tcPr>
            <w:tcW w:w="1532" w:type="pct"/>
          </w:tcPr>
          <w:p w:rsidR="00831FC9" w:rsidRPr="00376F5C" w:rsidRDefault="00831FC9" w:rsidP="008606B7">
            <w:pPr>
              <w:spacing w:before="100" w:beforeAutospacing="1" w:after="100" w:afterAutospacing="1"/>
              <w:ind w:left="0"/>
              <w:rPr>
                <w:rFonts w:cs="Arial"/>
                <w:sz w:val="20"/>
                <w:szCs w:val="20"/>
              </w:rPr>
            </w:pPr>
            <w:r>
              <w:rPr>
                <w:rFonts w:cs="Arial"/>
                <w:sz w:val="20"/>
                <w:szCs w:val="20"/>
              </w:rPr>
              <w:t>H</w:t>
            </w:r>
            <w:r w:rsidRPr="00376F5C">
              <w:rPr>
                <w:rFonts w:cs="Arial"/>
                <w:sz w:val="20"/>
                <w:szCs w:val="20"/>
              </w:rPr>
              <w:t>eightened focus on hygiene of front and back of house.</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All uncovered food displays to be covered or removed.</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Porters</w:t>
            </w:r>
            <w:r>
              <w:rPr>
                <w:rFonts w:cs="Arial"/>
                <w:sz w:val="20"/>
                <w:szCs w:val="20"/>
              </w:rPr>
              <w:t>, CAs and Stores staff</w:t>
            </w:r>
            <w:r w:rsidRPr="00376F5C">
              <w:rPr>
                <w:rFonts w:cs="Arial"/>
                <w:sz w:val="20"/>
                <w:szCs w:val="20"/>
              </w:rPr>
              <w:t xml:space="preserve"> to </w:t>
            </w:r>
            <w:r>
              <w:rPr>
                <w:rFonts w:cs="Arial"/>
                <w:sz w:val="20"/>
                <w:szCs w:val="20"/>
              </w:rPr>
              <w:t>wear</w:t>
            </w:r>
            <w:r w:rsidRPr="00376F5C">
              <w:rPr>
                <w:rFonts w:cs="Arial"/>
                <w:sz w:val="20"/>
                <w:szCs w:val="20"/>
              </w:rPr>
              <w:t xml:space="preserve"> gloves </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Single use crockery and cutlery introduced</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 xml:space="preserve">Review queue management  and ensure safe </w:t>
            </w:r>
            <w:r w:rsidRPr="00376F5C">
              <w:rPr>
                <w:rFonts w:cs="Arial"/>
                <w:sz w:val="20"/>
                <w:szCs w:val="20"/>
              </w:rPr>
              <w:lastRenderedPageBreak/>
              <w:t>distance between customers</w:t>
            </w:r>
          </w:p>
          <w:p w:rsidR="00831FC9" w:rsidRPr="00376F5C" w:rsidRDefault="00CB583A" w:rsidP="008606B7">
            <w:pPr>
              <w:spacing w:before="100" w:beforeAutospacing="1" w:after="100" w:afterAutospacing="1"/>
              <w:ind w:left="0"/>
              <w:rPr>
                <w:rFonts w:cs="Arial"/>
                <w:sz w:val="20"/>
                <w:szCs w:val="20"/>
              </w:rPr>
            </w:pPr>
            <w:r>
              <w:rPr>
                <w:rFonts w:cs="Arial"/>
                <w:sz w:val="20"/>
                <w:szCs w:val="20"/>
              </w:rPr>
              <w:t>T</w:t>
            </w:r>
            <w:r w:rsidR="00831FC9" w:rsidRPr="00376F5C">
              <w:rPr>
                <w:rFonts w:cs="Arial"/>
                <w:sz w:val="20"/>
                <w:szCs w:val="20"/>
              </w:rPr>
              <w:t xml:space="preserve">akeaway </w:t>
            </w:r>
            <w:r>
              <w:rPr>
                <w:rFonts w:cs="Arial"/>
                <w:sz w:val="20"/>
                <w:szCs w:val="20"/>
              </w:rPr>
              <w:t xml:space="preserve">only service </w:t>
            </w:r>
            <w:r w:rsidR="00B34582">
              <w:rPr>
                <w:rFonts w:cs="Arial"/>
                <w:sz w:val="20"/>
                <w:szCs w:val="20"/>
              </w:rPr>
              <w:t>offered</w:t>
            </w:r>
            <w:r>
              <w:rPr>
                <w:rFonts w:cs="Arial"/>
                <w:sz w:val="20"/>
                <w:szCs w:val="20"/>
              </w:rPr>
              <w:t>.</w:t>
            </w:r>
          </w:p>
          <w:p w:rsidR="00831FC9" w:rsidRDefault="00831FC9" w:rsidP="008606B7">
            <w:pPr>
              <w:spacing w:before="100" w:beforeAutospacing="1" w:after="100" w:afterAutospacing="1"/>
              <w:ind w:left="0"/>
              <w:rPr>
                <w:rFonts w:cs="Arial"/>
                <w:sz w:val="20"/>
                <w:szCs w:val="20"/>
              </w:rPr>
            </w:pPr>
            <w:r w:rsidRPr="00376F5C">
              <w:rPr>
                <w:rFonts w:cs="Arial"/>
                <w:sz w:val="20"/>
                <w:szCs w:val="20"/>
              </w:rPr>
              <w:t>Extend pre</w:t>
            </w:r>
            <w:r w:rsidR="00DC6666">
              <w:rPr>
                <w:rFonts w:cs="Arial"/>
                <w:sz w:val="20"/>
                <w:szCs w:val="20"/>
              </w:rPr>
              <w:t>-</w:t>
            </w:r>
            <w:r w:rsidRPr="00376F5C">
              <w:rPr>
                <w:rFonts w:cs="Arial"/>
                <w:sz w:val="20"/>
                <w:szCs w:val="20"/>
              </w:rPr>
              <w:t>order and collect service</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Air-con not to be used</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Access to back of house areas restricted to essential staff only.</w:t>
            </w:r>
          </w:p>
        </w:tc>
        <w:tc>
          <w:tcPr>
            <w:tcW w:w="1565" w:type="pct"/>
          </w:tcPr>
          <w:p w:rsidR="00831FC9" w:rsidRPr="00376F5C" w:rsidRDefault="00831FC9" w:rsidP="008606B7">
            <w:pPr>
              <w:spacing w:before="100" w:beforeAutospacing="1" w:after="100" w:afterAutospacing="1"/>
              <w:ind w:left="0"/>
              <w:rPr>
                <w:rFonts w:cs="Arial"/>
                <w:sz w:val="20"/>
                <w:szCs w:val="20"/>
              </w:rPr>
            </w:pPr>
            <w:r>
              <w:rPr>
                <w:rFonts w:cs="Arial"/>
                <w:sz w:val="20"/>
                <w:szCs w:val="20"/>
              </w:rPr>
              <w:lastRenderedPageBreak/>
              <w:t xml:space="preserve">As </w:t>
            </w:r>
            <w:r w:rsidR="009526F0">
              <w:rPr>
                <w:rFonts w:cs="Arial"/>
                <w:sz w:val="20"/>
                <w:szCs w:val="20"/>
              </w:rPr>
              <w:t>enhanced protection</w:t>
            </w:r>
            <w:r>
              <w:rPr>
                <w:rFonts w:cs="Arial"/>
                <w:sz w:val="20"/>
                <w:szCs w:val="20"/>
              </w:rPr>
              <w:t xml:space="preserve"> plus:</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Providing essential food availability for residents in accommodation.</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Limited outlets open for take-away services only</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Cashless service provision in light of limited cash/</w:t>
            </w:r>
            <w:r>
              <w:rPr>
                <w:rFonts w:cs="Arial"/>
                <w:sz w:val="20"/>
                <w:szCs w:val="20"/>
              </w:rPr>
              <w:t xml:space="preserve"> </w:t>
            </w:r>
            <w:r w:rsidRPr="00376F5C">
              <w:rPr>
                <w:rFonts w:cs="Arial"/>
                <w:sz w:val="20"/>
                <w:szCs w:val="20"/>
              </w:rPr>
              <w:t>change available on campus.</w:t>
            </w:r>
          </w:p>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lastRenderedPageBreak/>
              <w:t>Increased use of pre made foods purchased in light of reduced staffing</w:t>
            </w:r>
          </w:p>
          <w:p w:rsidR="00831FC9" w:rsidRPr="00376F5C" w:rsidRDefault="00831FC9" w:rsidP="0016364E">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Sub Zero</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Nightclub closes</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Nightclub closes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 xml:space="preserve">SU Shops; The Store, Extra Store, Mini Store, The Kitchen, </w:t>
            </w:r>
            <w:proofErr w:type="spellStart"/>
            <w:r w:rsidRPr="00376F5C">
              <w:rPr>
                <w:rFonts w:cs="Arial"/>
                <w:sz w:val="20"/>
                <w:szCs w:val="20"/>
              </w:rPr>
              <w:t>everythingEssex</w:t>
            </w:r>
            <w:proofErr w:type="spellEnd"/>
            <w:r w:rsidRPr="00376F5C">
              <w:rPr>
                <w:rFonts w:cs="Arial"/>
                <w:sz w:val="20"/>
                <w:szCs w:val="20"/>
              </w:rPr>
              <w:t xml:space="preserve"> and Post office</w:t>
            </w:r>
          </w:p>
        </w:tc>
        <w:tc>
          <w:tcPr>
            <w:tcW w:w="1532" w:type="pct"/>
          </w:tcPr>
          <w:p w:rsidR="00831FC9" w:rsidRDefault="00831FC9" w:rsidP="0016364E">
            <w:pPr>
              <w:spacing w:before="100" w:beforeAutospacing="1" w:after="100" w:afterAutospacing="1"/>
              <w:ind w:left="0"/>
              <w:rPr>
                <w:rFonts w:cs="Arial"/>
                <w:sz w:val="20"/>
                <w:szCs w:val="20"/>
              </w:rPr>
            </w:pPr>
            <w:r>
              <w:rPr>
                <w:rFonts w:cs="Arial"/>
                <w:sz w:val="20"/>
                <w:szCs w:val="20"/>
              </w:rPr>
              <w:t>Social distancing in all SU shops</w:t>
            </w:r>
            <w:r w:rsidR="00F13E24">
              <w:rPr>
                <w:rFonts w:cs="Arial"/>
                <w:sz w:val="20"/>
                <w:szCs w:val="20"/>
              </w:rPr>
              <w:t>.</w:t>
            </w:r>
          </w:p>
          <w:p w:rsidR="00F13E24" w:rsidRDefault="00F13E24" w:rsidP="00F13E24">
            <w:pPr>
              <w:spacing w:before="100" w:beforeAutospacing="1" w:after="100" w:afterAutospacing="1"/>
              <w:ind w:left="0"/>
              <w:rPr>
                <w:rFonts w:cs="Arial"/>
                <w:sz w:val="20"/>
                <w:szCs w:val="20"/>
              </w:rPr>
            </w:pPr>
            <w:r w:rsidRPr="00F13E24">
              <w:rPr>
                <w:rFonts w:cs="Arial"/>
                <w:sz w:val="20"/>
                <w:szCs w:val="20"/>
              </w:rPr>
              <w:t xml:space="preserve">The SU store serving </w:t>
            </w:r>
            <w:r>
              <w:rPr>
                <w:rFonts w:cs="Arial"/>
                <w:sz w:val="20"/>
                <w:szCs w:val="20"/>
              </w:rPr>
              <w:t xml:space="preserve">only </w:t>
            </w:r>
            <w:r w:rsidRPr="00F13E24">
              <w:rPr>
                <w:rFonts w:cs="Arial"/>
                <w:sz w:val="20"/>
                <w:szCs w:val="20"/>
              </w:rPr>
              <w:t>from the hatch</w:t>
            </w:r>
            <w:r>
              <w:rPr>
                <w:rFonts w:cs="Arial"/>
                <w:sz w:val="20"/>
                <w:szCs w:val="20"/>
              </w:rPr>
              <w:t>.</w:t>
            </w:r>
            <w:r w:rsidRPr="00F13E24">
              <w:rPr>
                <w:rFonts w:cs="Arial"/>
                <w:sz w:val="20"/>
                <w:szCs w:val="20"/>
              </w:rPr>
              <w:t xml:space="preserve"> </w:t>
            </w:r>
            <w:r>
              <w:rPr>
                <w:rFonts w:cs="Arial"/>
                <w:sz w:val="20"/>
                <w:szCs w:val="20"/>
              </w:rPr>
              <w:t>Implementation of</w:t>
            </w:r>
            <w:r w:rsidRPr="00F13E24">
              <w:rPr>
                <w:rFonts w:cs="Arial"/>
                <w:sz w:val="20"/>
                <w:szCs w:val="20"/>
              </w:rPr>
              <w:t xml:space="preserve"> an online ordering and halls delivery system.</w:t>
            </w:r>
          </w:p>
          <w:p w:rsidR="00F13E24" w:rsidRPr="00376F5C" w:rsidRDefault="00F13E24" w:rsidP="00F13E24">
            <w:pPr>
              <w:spacing w:before="100" w:beforeAutospacing="1" w:after="100" w:afterAutospacing="1"/>
              <w:ind w:left="0"/>
              <w:rPr>
                <w:rFonts w:cs="Arial"/>
                <w:sz w:val="20"/>
                <w:szCs w:val="20"/>
              </w:rPr>
            </w:pPr>
            <w:r>
              <w:rPr>
                <w:rFonts w:cs="Arial"/>
                <w:sz w:val="20"/>
                <w:szCs w:val="20"/>
              </w:rPr>
              <w:t xml:space="preserve">The </w:t>
            </w:r>
            <w:r w:rsidRPr="00F13E24">
              <w:rPr>
                <w:rFonts w:cs="Arial"/>
                <w:sz w:val="20"/>
                <w:szCs w:val="20"/>
              </w:rPr>
              <w:t>mini store working on a one in one out basis.</w:t>
            </w:r>
          </w:p>
        </w:tc>
        <w:tc>
          <w:tcPr>
            <w:tcW w:w="1565"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Social distancing in all SU shops</w:t>
            </w:r>
            <w:r w:rsidR="00F13E24">
              <w:rPr>
                <w:rFonts w:cs="Arial"/>
                <w:sz w:val="20"/>
                <w:szCs w:val="20"/>
              </w:rPr>
              <w:t>, as per Enhanced Protection, unless advised otherwise.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Advice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Reception</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Education team</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continues remotely through online/phone delivery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Students’ Union Societies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Maintain online communications links remotely with societies</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Maintain online communications links remotely with societies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Homes</w:t>
            </w:r>
            <w:r w:rsidRPr="00376F5C">
              <w:rPr>
                <w:rFonts w:cs="Arial"/>
                <w:sz w:val="20"/>
                <w:szCs w:val="20"/>
              </w:rPr>
              <w:tab/>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continues remotely through online/phone delivery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continues remotely through online/phone delivery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Lounge, Southend</w:t>
            </w:r>
          </w:p>
        </w:tc>
        <w:tc>
          <w:tcPr>
            <w:tcW w:w="1532"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 xml:space="preserve">Social distancing in </w:t>
            </w:r>
            <w:r w:rsidRPr="00376F5C">
              <w:rPr>
                <w:rFonts w:cs="Arial"/>
                <w:sz w:val="20"/>
                <w:szCs w:val="20"/>
              </w:rPr>
              <w:t>Lounge.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Lounge </w:t>
            </w:r>
            <w:r>
              <w:rPr>
                <w:rFonts w:cs="Arial"/>
                <w:sz w:val="20"/>
                <w:szCs w:val="20"/>
              </w:rPr>
              <w:t>c</w:t>
            </w:r>
            <w:r w:rsidRPr="00376F5C">
              <w:rPr>
                <w:rFonts w:cs="Arial"/>
                <w:sz w:val="20"/>
                <w:szCs w:val="20"/>
              </w:rPr>
              <w:t>loses until further notice.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SU Office, Southend and Just Play</w:t>
            </w:r>
          </w:p>
        </w:tc>
        <w:tc>
          <w:tcPr>
            <w:tcW w:w="1532" w:type="pct"/>
          </w:tcPr>
          <w:p w:rsidR="00831FC9" w:rsidRPr="00376F5C" w:rsidRDefault="00831FC9" w:rsidP="008606B7">
            <w:pPr>
              <w:spacing w:before="100" w:beforeAutospacing="1" w:after="100" w:afterAutospacing="1"/>
              <w:ind w:left="0"/>
              <w:rPr>
                <w:rFonts w:cs="Arial"/>
                <w:sz w:val="20"/>
                <w:szCs w:val="20"/>
              </w:rPr>
            </w:pPr>
            <w:r w:rsidRPr="00376F5C">
              <w:rPr>
                <w:rFonts w:cs="Arial"/>
                <w:sz w:val="20"/>
                <w:szCs w:val="20"/>
              </w:rPr>
              <w:t xml:space="preserve">Office </w:t>
            </w:r>
            <w:r>
              <w:rPr>
                <w:rFonts w:cs="Arial"/>
                <w:sz w:val="20"/>
                <w:szCs w:val="20"/>
              </w:rPr>
              <w:t>c</w:t>
            </w:r>
            <w:r w:rsidRPr="00376F5C">
              <w:rPr>
                <w:rFonts w:cs="Arial"/>
                <w:sz w:val="20"/>
                <w:szCs w:val="20"/>
              </w:rPr>
              <w:t xml:space="preserve">loses and all staff are given the choice to work remotely. Just </w:t>
            </w:r>
            <w:r>
              <w:rPr>
                <w:rFonts w:cs="Arial"/>
                <w:sz w:val="20"/>
                <w:szCs w:val="20"/>
              </w:rPr>
              <w:t>P</w:t>
            </w:r>
            <w:r w:rsidRPr="00376F5C">
              <w:rPr>
                <w:rFonts w:cs="Arial"/>
                <w:sz w:val="20"/>
                <w:szCs w:val="20"/>
              </w:rPr>
              <w:t>lay is cancelled. If the office is open the door is closed and people are required to knock and wait to allow social distancing</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Office closes; all interactions are remote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Corbett Theatre Café and bar, and Roding House Loughton</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close</w:t>
            </w:r>
            <w:r>
              <w:rPr>
                <w:rFonts w:cs="Arial"/>
                <w:sz w:val="20"/>
                <w:szCs w:val="20"/>
              </w:rPr>
              <w:t>d</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close</w:t>
            </w:r>
            <w:r>
              <w:rPr>
                <w:rFonts w:cs="Arial"/>
                <w:sz w:val="20"/>
                <w:szCs w:val="20"/>
              </w:rPr>
              <w:t>d</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A410C7">
            <w:pPr>
              <w:spacing w:before="100" w:beforeAutospacing="1" w:after="100" w:afterAutospacing="1"/>
              <w:ind w:left="0"/>
              <w:rPr>
                <w:rFonts w:cs="Arial"/>
                <w:b/>
                <w:sz w:val="20"/>
                <w:szCs w:val="20"/>
              </w:rPr>
            </w:pPr>
            <w:r w:rsidRPr="00376F5C">
              <w:rPr>
                <w:rFonts w:cs="Arial"/>
                <w:b/>
                <w:sz w:val="20"/>
                <w:szCs w:val="20"/>
              </w:rPr>
              <w:t xml:space="preserve">Pastoral </w:t>
            </w:r>
            <w:r w:rsidR="00A410C7">
              <w:rPr>
                <w:rFonts w:cs="Arial"/>
                <w:b/>
                <w:sz w:val="20"/>
                <w:szCs w:val="20"/>
              </w:rPr>
              <w:t>and related provision</w:t>
            </w:r>
            <w:r w:rsidRPr="00376F5C">
              <w:rPr>
                <w:rFonts w:cs="Arial"/>
                <w:b/>
                <w:sz w:val="20"/>
                <w:szCs w:val="20"/>
              </w:rPr>
              <w:t xml:space="preserve"> for students</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Health Centre provision</w:t>
            </w:r>
          </w:p>
        </w:tc>
        <w:tc>
          <w:tcPr>
            <w:tcW w:w="1532"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Operating in line with NHS guidance</w:t>
            </w:r>
          </w:p>
        </w:tc>
        <w:tc>
          <w:tcPr>
            <w:tcW w:w="1565"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Operating in line with NHS guidance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SWIS support</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Offer online service, with Skype/Zoom support</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Offer online service, with Skype/Zoom support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Student Hub</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Phone and live chat service offered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Phone and live chat service offered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Finance advice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offered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Service offered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Hardship support</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Offer online service, with Skype/Zoom support</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Offer online service, with Skype/Zoom support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Accommodation advice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offered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offered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Immigration advice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offered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offered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Residence Life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Continue as normal where possible, with remote support</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Continue as normal where possible, with remote support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Study Abroad</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work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work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Critical incident helpline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Expanded SIT capacity, staffed by team and volunteers remotely.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Expanded SIT capacity, staffed by team and volunteers remotely.</w:t>
            </w:r>
          </w:p>
        </w:tc>
      </w:tr>
      <w:tr w:rsidR="00A410C7" w:rsidRPr="00376F5C" w:rsidTr="001921F1">
        <w:tc>
          <w:tcPr>
            <w:tcW w:w="288" w:type="pct"/>
          </w:tcPr>
          <w:p w:rsidR="00A410C7" w:rsidRPr="00831FC9" w:rsidRDefault="00A410C7"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A410C7" w:rsidRPr="00376F5C" w:rsidRDefault="00A410C7" w:rsidP="0016364E">
            <w:pPr>
              <w:spacing w:before="100" w:beforeAutospacing="1" w:after="100" w:afterAutospacing="1"/>
              <w:ind w:left="0"/>
              <w:rPr>
                <w:rFonts w:cs="Arial"/>
                <w:sz w:val="20"/>
                <w:szCs w:val="20"/>
              </w:rPr>
            </w:pPr>
            <w:r>
              <w:rPr>
                <w:rFonts w:cs="Arial"/>
                <w:sz w:val="20"/>
                <w:szCs w:val="20"/>
              </w:rPr>
              <w:t>Faith Centre</w:t>
            </w:r>
          </w:p>
        </w:tc>
        <w:tc>
          <w:tcPr>
            <w:tcW w:w="1532" w:type="pct"/>
          </w:tcPr>
          <w:p w:rsidR="00A410C7" w:rsidRPr="00376F5C" w:rsidRDefault="00292719" w:rsidP="006E0DF3">
            <w:pPr>
              <w:spacing w:before="100" w:beforeAutospacing="1" w:after="100" w:afterAutospacing="1"/>
              <w:ind w:left="0"/>
              <w:rPr>
                <w:rFonts w:cs="Arial"/>
                <w:sz w:val="20"/>
                <w:szCs w:val="20"/>
              </w:rPr>
            </w:pPr>
            <w:r>
              <w:rPr>
                <w:rFonts w:cs="Arial"/>
                <w:sz w:val="20"/>
                <w:szCs w:val="20"/>
              </w:rPr>
              <w:t xml:space="preserve">Collective forms of worship not supported on campus.  </w:t>
            </w:r>
          </w:p>
        </w:tc>
        <w:tc>
          <w:tcPr>
            <w:tcW w:w="1565" w:type="pct"/>
          </w:tcPr>
          <w:p w:rsidR="00292719" w:rsidRPr="00376F5C" w:rsidRDefault="00292719" w:rsidP="006E0DF3">
            <w:pPr>
              <w:spacing w:before="100" w:beforeAutospacing="1" w:after="100" w:afterAutospacing="1"/>
              <w:ind w:left="0"/>
              <w:rPr>
                <w:rFonts w:cs="Arial"/>
                <w:sz w:val="20"/>
                <w:szCs w:val="20"/>
              </w:rPr>
            </w:pPr>
            <w:r>
              <w:rPr>
                <w:rFonts w:cs="Arial"/>
                <w:sz w:val="20"/>
                <w:szCs w:val="20"/>
              </w:rPr>
              <w:t xml:space="preserve">Collective forms of worship not supported on campus.  </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r w:rsidRPr="00376F5C">
              <w:rPr>
                <w:rFonts w:cs="Arial"/>
                <w:b/>
                <w:sz w:val="20"/>
                <w:szCs w:val="20"/>
              </w:rPr>
              <w:t>Recruitment and Admissions</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Admissions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CAS issuing</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All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Recruitment and outreach off campus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Review situation re updated guidance of all areas will be visiting/type of activity. </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Consider PHE guidance re containment/cancel</w:t>
            </w:r>
            <w:r w:rsidR="00573CA0">
              <w:rPr>
                <w:rFonts w:cs="Arial"/>
                <w:sz w:val="20"/>
                <w:szCs w:val="20"/>
              </w:rPr>
              <w:t>ling</w:t>
            </w:r>
            <w:r w:rsidRPr="00376F5C">
              <w:rPr>
                <w:rFonts w:cs="Arial"/>
                <w:sz w:val="20"/>
                <w:szCs w:val="20"/>
              </w:rPr>
              <w:t xml:space="preserve"> events.</w:t>
            </w:r>
          </w:p>
        </w:tc>
        <w:tc>
          <w:tcPr>
            <w:tcW w:w="1565" w:type="pct"/>
          </w:tcPr>
          <w:p w:rsidR="00831FC9" w:rsidRPr="00376F5C" w:rsidRDefault="00831FC9" w:rsidP="00E05D12">
            <w:pPr>
              <w:spacing w:before="100" w:beforeAutospacing="1" w:after="100" w:afterAutospacing="1"/>
              <w:ind w:left="0"/>
              <w:rPr>
                <w:rFonts w:cs="Arial"/>
                <w:sz w:val="20"/>
                <w:szCs w:val="20"/>
              </w:rPr>
            </w:pPr>
            <w:r w:rsidRPr="00376F5C">
              <w:rPr>
                <w:rFonts w:cs="Arial"/>
                <w:sz w:val="20"/>
                <w:szCs w:val="20"/>
              </w:rPr>
              <w:t xml:space="preserve">Review situation re updated guidance of all areas will be visiting/type of activity. </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Consider PHE guidance re containment/cancel</w:t>
            </w:r>
            <w:r w:rsidR="00573CA0">
              <w:rPr>
                <w:rFonts w:cs="Arial"/>
                <w:sz w:val="20"/>
                <w:szCs w:val="20"/>
              </w:rPr>
              <w:t>ling</w:t>
            </w:r>
            <w:r w:rsidRPr="00376F5C">
              <w:rPr>
                <w:rFonts w:cs="Arial"/>
                <w:sz w:val="20"/>
                <w:szCs w:val="20"/>
              </w:rPr>
              <w:t xml:space="preserve"> events.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Recruitment and outreach on campus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Cancel or postpone. </w:t>
            </w:r>
            <w:r>
              <w:rPr>
                <w:rFonts w:cs="Arial"/>
                <w:sz w:val="20"/>
                <w:szCs w:val="20"/>
              </w:rPr>
              <w:t>Management engagement via online activity, including virtual open days as appropriate.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Manage engagement via online activity.</w:t>
            </w:r>
          </w:p>
        </w:tc>
        <w:tc>
          <w:tcPr>
            <w:tcW w:w="1565" w:type="pct"/>
          </w:tcPr>
          <w:p w:rsidR="00831FC9" w:rsidRPr="00376F5C" w:rsidRDefault="00831FC9" w:rsidP="0019770F">
            <w:pPr>
              <w:spacing w:before="100" w:beforeAutospacing="1" w:after="100" w:afterAutospacing="1"/>
              <w:ind w:left="0"/>
              <w:rPr>
                <w:rFonts w:cs="Arial"/>
                <w:sz w:val="20"/>
                <w:szCs w:val="20"/>
              </w:rPr>
            </w:pPr>
            <w:r w:rsidRPr="00376F5C">
              <w:rPr>
                <w:rFonts w:cs="Arial"/>
                <w:sz w:val="20"/>
                <w:szCs w:val="20"/>
              </w:rPr>
              <w:t xml:space="preserve">Cancel or postpone. </w:t>
            </w:r>
            <w:r>
              <w:rPr>
                <w:rFonts w:cs="Arial"/>
                <w:sz w:val="20"/>
                <w:szCs w:val="20"/>
              </w:rPr>
              <w:t>Management engagement via online activity, including virtual open days as appropriate.</w:t>
            </w:r>
          </w:p>
          <w:p w:rsidR="00831FC9" w:rsidRPr="00376F5C" w:rsidRDefault="00831FC9" w:rsidP="0019770F">
            <w:pPr>
              <w:spacing w:before="100" w:beforeAutospacing="1" w:after="100" w:afterAutospacing="1"/>
              <w:ind w:left="0"/>
              <w:rPr>
                <w:rFonts w:cs="Arial"/>
                <w:sz w:val="20"/>
                <w:szCs w:val="20"/>
              </w:rPr>
            </w:pPr>
            <w:r w:rsidRPr="00376F5C">
              <w:rPr>
                <w:rFonts w:cs="Arial"/>
                <w:sz w:val="20"/>
                <w:szCs w:val="20"/>
              </w:rPr>
              <w:t>Manage engagement via online activity.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CRM</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Enquiry management and agent management</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Wider recruitment and conversion activity</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Wider travel</w:t>
            </w:r>
          </w:p>
        </w:tc>
        <w:tc>
          <w:tcPr>
            <w:tcW w:w="1532"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Work delivered by staff working from home (as before).</w:t>
            </w:r>
            <w:r w:rsidR="00573CA0">
              <w:rPr>
                <w:rFonts w:cs="Arial"/>
                <w:sz w:val="20"/>
                <w:szCs w:val="20"/>
              </w:rPr>
              <w:t xml:space="preserve">  </w:t>
            </w:r>
            <w:r w:rsidRPr="00376F5C">
              <w:rPr>
                <w:rFonts w:cs="Arial"/>
                <w:sz w:val="20"/>
                <w:szCs w:val="20"/>
              </w:rPr>
              <w:t>Review all advice re containment</w:t>
            </w:r>
          </w:p>
        </w:tc>
        <w:tc>
          <w:tcPr>
            <w:tcW w:w="1565"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Work delivered by staff working from home (as before).</w:t>
            </w:r>
            <w:r w:rsidR="00573CA0">
              <w:rPr>
                <w:rFonts w:cs="Arial"/>
                <w:sz w:val="20"/>
                <w:szCs w:val="20"/>
              </w:rPr>
              <w:t xml:space="preserve">  </w:t>
            </w:r>
            <w:r w:rsidRPr="00376F5C">
              <w:rPr>
                <w:rFonts w:cs="Arial"/>
                <w:sz w:val="20"/>
                <w:szCs w:val="20"/>
              </w:rPr>
              <w:t>Review all advice re containment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Market intelligence</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C31D3B">
            <w:pPr>
              <w:spacing w:before="100" w:beforeAutospacing="1" w:after="100" w:afterAutospacing="1"/>
              <w:ind w:left="0"/>
              <w:rPr>
                <w:rFonts w:cs="Arial"/>
                <w:sz w:val="20"/>
                <w:szCs w:val="20"/>
              </w:rPr>
            </w:pPr>
            <w:r w:rsidRPr="00376F5C">
              <w:rPr>
                <w:rFonts w:cs="Arial"/>
                <w:b/>
                <w:sz w:val="20"/>
                <w:szCs w:val="20"/>
              </w:rPr>
              <w:t>Communications and events</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Website</w:t>
            </w:r>
          </w:p>
        </w:tc>
        <w:tc>
          <w:tcPr>
            <w:tcW w:w="1532"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r>
              <w:rPr>
                <w:rFonts w:cs="Arial"/>
                <w:sz w:val="20"/>
                <w:szCs w:val="20"/>
              </w:rPr>
              <w:t xml:space="preserve"> </w:t>
            </w:r>
            <w:r w:rsidRPr="00376F5C">
              <w:rPr>
                <w:rFonts w:cs="Arial"/>
                <w:sz w:val="20"/>
                <w:szCs w:val="20"/>
              </w:rPr>
              <w:t>Key staff to come on site.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c>
          <w:tcPr>
            <w:tcW w:w="1565"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Social media</w:t>
            </w:r>
          </w:p>
        </w:tc>
        <w:tc>
          <w:tcPr>
            <w:tcW w:w="1532"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r>
              <w:rPr>
                <w:rFonts w:cs="Arial"/>
                <w:sz w:val="20"/>
                <w:szCs w:val="20"/>
              </w:rPr>
              <w:t xml:space="preserve"> </w:t>
            </w:r>
            <w:r w:rsidRPr="00376F5C">
              <w:rPr>
                <w:rFonts w:cs="Arial"/>
                <w:sz w:val="20"/>
                <w:szCs w:val="20"/>
              </w:rPr>
              <w:t>Key staff to come on site.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 xml:space="preserve">Enhanced focus of communications on supporting understanding and awareness of </w:t>
            </w:r>
            <w:r>
              <w:rPr>
                <w:rFonts w:cs="Arial"/>
                <w:sz w:val="20"/>
                <w:szCs w:val="20"/>
              </w:rPr>
              <w:lastRenderedPageBreak/>
              <w:t>COVID-19 measures.</w:t>
            </w:r>
          </w:p>
        </w:tc>
        <w:tc>
          <w:tcPr>
            <w:tcW w:w="1565"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lastRenderedPageBreak/>
              <w:t>Work delivered by staff working from home.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Internal communications</w:t>
            </w:r>
          </w:p>
        </w:tc>
        <w:tc>
          <w:tcPr>
            <w:tcW w:w="1532"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r>
              <w:rPr>
                <w:rFonts w:cs="Arial"/>
                <w:sz w:val="20"/>
                <w:szCs w:val="20"/>
              </w:rPr>
              <w:t xml:space="preserve"> </w:t>
            </w:r>
            <w:r w:rsidRPr="00376F5C">
              <w:rPr>
                <w:rFonts w:cs="Arial"/>
                <w:sz w:val="20"/>
                <w:szCs w:val="20"/>
              </w:rPr>
              <w:t>Key staff to come on site.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c>
          <w:tcPr>
            <w:tcW w:w="1565"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External communications</w:t>
            </w:r>
          </w:p>
        </w:tc>
        <w:tc>
          <w:tcPr>
            <w:tcW w:w="1532"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r>
              <w:rPr>
                <w:rFonts w:cs="Arial"/>
                <w:sz w:val="20"/>
                <w:szCs w:val="20"/>
              </w:rPr>
              <w:t xml:space="preserve"> </w:t>
            </w:r>
            <w:r w:rsidRPr="00376F5C">
              <w:rPr>
                <w:rFonts w:cs="Arial"/>
                <w:sz w:val="20"/>
                <w:szCs w:val="20"/>
              </w:rPr>
              <w:t>Key staff to come on site.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c>
          <w:tcPr>
            <w:tcW w:w="1565"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p w:rsidR="00831FC9" w:rsidRPr="00376F5C" w:rsidRDefault="00831FC9" w:rsidP="0016364E">
            <w:pPr>
              <w:spacing w:before="100" w:beforeAutospacing="1" w:after="100" w:afterAutospacing="1"/>
              <w:ind w:left="0"/>
              <w:rPr>
                <w:rFonts w:cs="Arial"/>
                <w:sz w:val="20"/>
                <w:szCs w:val="20"/>
              </w:rPr>
            </w:pPr>
            <w:r>
              <w:rPr>
                <w:rFonts w:cs="Arial"/>
                <w:sz w:val="20"/>
                <w:szCs w:val="20"/>
              </w:rPr>
              <w:t>Enhanced focus of communications on supporting understanding and awareness of COVID-19 measures.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Reception services</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Move to non-face to face arrangements/use answerphone to provide updates if university campuses need to move to restricted opening. </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Move to non-face to face arrangements/use answerphone to provide updates if university campuses need to move to restricted opening.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Alumni engagement</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r>
              <w:rPr>
                <w:rFonts w:cs="Arial"/>
                <w:sz w:val="20"/>
                <w:szCs w:val="20"/>
              </w:rPr>
              <w:t xml:space="preserve"> </w:t>
            </w:r>
            <w:r w:rsidRPr="00376F5C">
              <w:rPr>
                <w:rFonts w:cs="Arial"/>
                <w:sz w:val="20"/>
                <w:szCs w:val="20"/>
              </w:rPr>
              <w:t>Key staff to come on site.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Work delivered by staff working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Events</w:t>
            </w:r>
          </w:p>
        </w:tc>
        <w:tc>
          <w:tcPr>
            <w:tcW w:w="1532" w:type="pct"/>
          </w:tcPr>
          <w:p w:rsidR="00831FC9" w:rsidRDefault="00831FC9" w:rsidP="0016364E">
            <w:pPr>
              <w:spacing w:before="100" w:beforeAutospacing="1" w:after="100" w:afterAutospacing="1"/>
              <w:ind w:left="0"/>
              <w:rPr>
                <w:rFonts w:cs="Arial"/>
                <w:sz w:val="20"/>
                <w:szCs w:val="20"/>
              </w:rPr>
            </w:pPr>
            <w:r w:rsidRPr="00376F5C">
              <w:rPr>
                <w:rFonts w:cs="Arial"/>
                <w:sz w:val="20"/>
                <w:szCs w:val="20"/>
              </w:rPr>
              <w:t xml:space="preserve">Short term planning </w:t>
            </w:r>
            <w:r w:rsidR="00E5184F" w:rsidRPr="00376F5C">
              <w:rPr>
                <w:rFonts w:cs="Arial"/>
                <w:sz w:val="20"/>
                <w:szCs w:val="20"/>
              </w:rPr>
              <w:t>etc.</w:t>
            </w:r>
            <w:r w:rsidRPr="00376F5C">
              <w:rPr>
                <w:rFonts w:cs="Arial"/>
                <w:sz w:val="20"/>
                <w:szCs w:val="20"/>
              </w:rPr>
              <w:t xml:space="preserve"> can be deliv</w:t>
            </w:r>
            <w:r>
              <w:rPr>
                <w:rFonts w:cs="Arial"/>
                <w:sz w:val="20"/>
                <w:szCs w:val="20"/>
              </w:rPr>
              <w:t>ered by staff working from home.</w:t>
            </w:r>
          </w:p>
          <w:p w:rsidR="00831FC9" w:rsidRPr="00376F5C" w:rsidRDefault="00E5184F" w:rsidP="0016364E">
            <w:pPr>
              <w:spacing w:before="100" w:beforeAutospacing="1" w:after="100" w:afterAutospacing="1"/>
              <w:ind w:left="0"/>
              <w:rPr>
                <w:rFonts w:cs="Arial"/>
                <w:sz w:val="20"/>
                <w:szCs w:val="20"/>
              </w:rPr>
            </w:pPr>
            <w:r>
              <w:rPr>
                <w:rFonts w:cs="Arial"/>
                <w:sz w:val="20"/>
                <w:szCs w:val="20"/>
              </w:rPr>
              <w:t>Review events scheduled for the expected period of Enhanced Protection and then c</w:t>
            </w:r>
            <w:r w:rsidR="00831FC9" w:rsidRPr="00376F5C">
              <w:rPr>
                <w:rFonts w:cs="Arial"/>
                <w:sz w:val="20"/>
                <w:szCs w:val="20"/>
              </w:rPr>
              <w:t xml:space="preserve">ancel, postpone </w:t>
            </w:r>
            <w:r>
              <w:rPr>
                <w:rFonts w:cs="Arial"/>
                <w:sz w:val="20"/>
                <w:szCs w:val="20"/>
              </w:rPr>
              <w:t>where necessary.</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Key staff to come on site.</w:t>
            </w:r>
          </w:p>
        </w:tc>
        <w:tc>
          <w:tcPr>
            <w:tcW w:w="1565" w:type="pct"/>
          </w:tcPr>
          <w:p w:rsidR="00831FC9" w:rsidRPr="00376F5C" w:rsidRDefault="00831FC9" w:rsidP="00E05D12">
            <w:pPr>
              <w:spacing w:before="100" w:beforeAutospacing="1" w:after="100" w:afterAutospacing="1"/>
              <w:ind w:left="0"/>
              <w:rPr>
                <w:rFonts w:cs="Arial"/>
                <w:sz w:val="20"/>
                <w:szCs w:val="20"/>
              </w:rPr>
            </w:pPr>
            <w:r w:rsidRPr="00376F5C">
              <w:rPr>
                <w:rFonts w:cs="Arial"/>
                <w:sz w:val="20"/>
                <w:szCs w:val="20"/>
              </w:rPr>
              <w:t xml:space="preserve">Short term planning </w:t>
            </w:r>
            <w:proofErr w:type="spellStart"/>
            <w:r w:rsidRPr="00376F5C">
              <w:rPr>
                <w:rFonts w:cs="Arial"/>
                <w:sz w:val="20"/>
                <w:szCs w:val="20"/>
              </w:rPr>
              <w:t>etc</w:t>
            </w:r>
            <w:proofErr w:type="spellEnd"/>
            <w:r w:rsidRPr="00376F5C">
              <w:rPr>
                <w:rFonts w:cs="Arial"/>
                <w:sz w:val="20"/>
                <w:szCs w:val="20"/>
              </w:rPr>
              <w:t xml:space="preserve"> can be delivered by staff working from home </w:t>
            </w:r>
          </w:p>
          <w:p w:rsidR="00831FC9" w:rsidRPr="00376F5C" w:rsidRDefault="00831FC9" w:rsidP="00E05D12">
            <w:pPr>
              <w:spacing w:before="100" w:beforeAutospacing="1" w:after="100" w:afterAutospacing="1"/>
              <w:ind w:left="0"/>
              <w:rPr>
                <w:rFonts w:cs="Arial"/>
                <w:sz w:val="20"/>
                <w:szCs w:val="20"/>
              </w:rPr>
            </w:pPr>
            <w:proofErr w:type="gramStart"/>
            <w:r w:rsidRPr="00376F5C">
              <w:rPr>
                <w:rFonts w:cs="Arial"/>
                <w:sz w:val="20"/>
                <w:szCs w:val="20"/>
              </w:rPr>
              <w:t>Cancel,</w:t>
            </w:r>
            <w:proofErr w:type="gramEnd"/>
            <w:r w:rsidRPr="00376F5C">
              <w:rPr>
                <w:rFonts w:cs="Arial"/>
                <w:sz w:val="20"/>
                <w:szCs w:val="20"/>
              </w:rPr>
              <w:t xml:space="preserve"> postpone all events</w:t>
            </w:r>
            <w:r w:rsidR="00E5184F">
              <w:rPr>
                <w:rFonts w:cs="Arial"/>
                <w:sz w:val="20"/>
                <w:szCs w:val="20"/>
              </w:rPr>
              <w:t xml:space="preserve"> scheduled for the period of Advanced Protection</w:t>
            </w:r>
            <w:r w:rsidRPr="00376F5C">
              <w:rPr>
                <w:rFonts w:cs="Arial"/>
                <w:sz w:val="20"/>
                <w:szCs w:val="20"/>
              </w:rPr>
              <w:t>.</w:t>
            </w:r>
          </w:p>
          <w:p w:rsidR="00831FC9" w:rsidRPr="00376F5C" w:rsidRDefault="00831FC9" w:rsidP="0016364E">
            <w:pPr>
              <w:spacing w:before="100" w:beforeAutospacing="1" w:after="100" w:afterAutospacing="1"/>
              <w:ind w:left="0"/>
              <w:rPr>
                <w:rFonts w:cs="Arial"/>
                <w:sz w:val="20"/>
                <w:szCs w:val="20"/>
              </w:rPr>
            </w:pPr>
          </w:p>
        </w:tc>
      </w:tr>
      <w:tr w:rsidR="001921F1" w:rsidRPr="00376F5C" w:rsidTr="001921F1">
        <w:tc>
          <w:tcPr>
            <w:tcW w:w="288" w:type="pct"/>
            <w:shd w:val="clear" w:color="auto" w:fill="BFBFBF" w:themeFill="background1" w:themeFillShade="BF"/>
          </w:tcPr>
          <w:p w:rsidR="001921F1" w:rsidRPr="001921F1" w:rsidRDefault="001921F1" w:rsidP="001921F1">
            <w:pPr>
              <w:spacing w:before="100" w:beforeAutospacing="1" w:after="100" w:afterAutospacing="1"/>
              <w:ind w:left="0"/>
              <w:rPr>
                <w:rFonts w:cs="Arial"/>
                <w:sz w:val="20"/>
                <w:szCs w:val="20"/>
              </w:rPr>
            </w:pPr>
          </w:p>
        </w:tc>
        <w:tc>
          <w:tcPr>
            <w:tcW w:w="1615" w:type="pct"/>
            <w:shd w:val="clear" w:color="auto" w:fill="BFBFBF" w:themeFill="background1" w:themeFillShade="BF"/>
          </w:tcPr>
          <w:p w:rsidR="001921F1" w:rsidRPr="00376F5C" w:rsidRDefault="001921F1" w:rsidP="0016364E">
            <w:pPr>
              <w:spacing w:before="100" w:beforeAutospacing="1" w:after="100" w:afterAutospacing="1"/>
              <w:ind w:left="0"/>
              <w:rPr>
                <w:rFonts w:cs="Arial"/>
                <w:sz w:val="20"/>
                <w:szCs w:val="20"/>
              </w:rPr>
            </w:pPr>
            <w:r w:rsidRPr="00376F5C">
              <w:rPr>
                <w:rFonts w:cs="Arial"/>
                <w:b/>
                <w:sz w:val="20"/>
                <w:szCs w:val="20"/>
              </w:rPr>
              <w:t>IT systems and communications</w:t>
            </w:r>
          </w:p>
        </w:tc>
        <w:tc>
          <w:tcPr>
            <w:tcW w:w="1532" w:type="pct"/>
            <w:shd w:val="clear" w:color="auto" w:fill="BFBFBF" w:themeFill="background1" w:themeFillShade="BF"/>
          </w:tcPr>
          <w:p w:rsidR="001921F1" w:rsidRPr="00376F5C" w:rsidRDefault="001921F1" w:rsidP="007C222E">
            <w:pPr>
              <w:spacing w:before="100" w:beforeAutospacing="1" w:after="100" w:afterAutospacing="1"/>
              <w:ind w:left="0"/>
              <w:rPr>
                <w:rFonts w:cs="Arial"/>
                <w:sz w:val="20"/>
                <w:szCs w:val="20"/>
              </w:rPr>
            </w:pPr>
          </w:p>
        </w:tc>
        <w:tc>
          <w:tcPr>
            <w:tcW w:w="1565" w:type="pct"/>
            <w:shd w:val="clear" w:color="auto" w:fill="BFBFBF" w:themeFill="background1" w:themeFillShade="BF"/>
          </w:tcPr>
          <w:p w:rsidR="001921F1" w:rsidRPr="00376F5C" w:rsidRDefault="001921F1" w:rsidP="0016364E">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Provision of key IT services</w:t>
            </w:r>
          </w:p>
        </w:tc>
        <w:tc>
          <w:tcPr>
            <w:tcW w:w="1532" w:type="pct"/>
          </w:tcPr>
          <w:p w:rsidR="00831FC9" w:rsidRPr="00376F5C" w:rsidRDefault="00831FC9" w:rsidP="007C222E">
            <w:pPr>
              <w:spacing w:before="100" w:beforeAutospacing="1" w:after="100" w:afterAutospacing="1"/>
              <w:ind w:left="0"/>
              <w:rPr>
                <w:rFonts w:cs="Arial"/>
                <w:sz w:val="20"/>
                <w:szCs w:val="20"/>
              </w:rPr>
            </w:pPr>
            <w:r w:rsidRPr="00376F5C">
              <w:rPr>
                <w:rFonts w:cs="Arial"/>
                <w:sz w:val="20"/>
                <w:szCs w:val="20"/>
              </w:rPr>
              <w:t>Majority of staff remote working.  Key staff to come on site.</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Majority of staff remote working.  Key staff to come on site if necessary.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IT Helpdesk</w:t>
            </w:r>
          </w:p>
        </w:tc>
        <w:tc>
          <w:tcPr>
            <w:tcW w:w="1532" w:type="pct"/>
          </w:tcPr>
          <w:p w:rsidR="00831FC9" w:rsidRPr="00376F5C" w:rsidRDefault="001E411B" w:rsidP="001E411B">
            <w:pPr>
              <w:spacing w:before="100" w:beforeAutospacing="1" w:after="100" w:afterAutospacing="1"/>
              <w:ind w:left="0"/>
              <w:rPr>
                <w:rFonts w:cs="Arial"/>
                <w:sz w:val="20"/>
                <w:szCs w:val="20"/>
              </w:rPr>
            </w:pPr>
            <w:r>
              <w:rPr>
                <w:rFonts w:cs="Arial"/>
                <w:sz w:val="20"/>
                <w:szCs w:val="20"/>
              </w:rPr>
              <w:t>Reduced service provided</w:t>
            </w:r>
            <w:r w:rsidR="00831FC9">
              <w:rPr>
                <w:rFonts w:cs="Arial"/>
                <w:sz w:val="20"/>
                <w:szCs w:val="20"/>
              </w:rPr>
              <w:t xml:space="preserve"> </w:t>
            </w:r>
            <w:r w:rsidR="00831FC9" w:rsidRPr="00376F5C">
              <w:rPr>
                <w:rFonts w:cs="Arial"/>
                <w:sz w:val="20"/>
                <w:szCs w:val="20"/>
              </w:rPr>
              <w:t>remote</w:t>
            </w:r>
            <w:r>
              <w:rPr>
                <w:rFonts w:cs="Arial"/>
                <w:sz w:val="20"/>
                <w:szCs w:val="20"/>
              </w:rPr>
              <w:t>ly</w:t>
            </w:r>
          </w:p>
        </w:tc>
        <w:tc>
          <w:tcPr>
            <w:tcW w:w="156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Reduced service offered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Provision of telephony services</w:t>
            </w:r>
          </w:p>
        </w:tc>
        <w:tc>
          <w:tcPr>
            <w:tcW w:w="1532"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w:t>
            </w:r>
          </w:p>
        </w:tc>
        <w:tc>
          <w:tcPr>
            <w:tcW w:w="1565"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 if necessary.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Management of online learning solutions</w:t>
            </w:r>
          </w:p>
        </w:tc>
        <w:tc>
          <w:tcPr>
            <w:tcW w:w="1532"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w:t>
            </w:r>
          </w:p>
        </w:tc>
        <w:tc>
          <w:tcPr>
            <w:tcW w:w="1565"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 if necessary.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Provision of remote support to home workers</w:t>
            </w:r>
          </w:p>
        </w:tc>
        <w:tc>
          <w:tcPr>
            <w:tcW w:w="1532"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w:t>
            </w:r>
          </w:p>
        </w:tc>
        <w:tc>
          <w:tcPr>
            <w:tcW w:w="1565" w:type="pct"/>
          </w:tcPr>
          <w:p w:rsidR="00831FC9" w:rsidRPr="00376F5C" w:rsidRDefault="00831FC9" w:rsidP="0084042D">
            <w:pPr>
              <w:spacing w:before="100" w:beforeAutospacing="1" w:after="100" w:afterAutospacing="1"/>
              <w:ind w:left="0"/>
              <w:rPr>
                <w:rFonts w:cs="Arial"/>
                <w:sz w:val="20"/>
                <w:szCs w:val="20"/>
              </w:rPr>
            </w:pPr>
            <w:r w:rsidRPr="00376F5C">
              <w:rPr>
                <w:rFonts w:cs="Arial"/>
                <w:sz w:val="20"/>
                <w:szCs w:val="20"/>
              </w:rPr>
              <w:t>Majority of staff remote working.  Key staff to come on site if necessary.</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r w:rsidRPr="00376F5C">
              <w:rPr>
                <w:rFonts w:cs="Arial"/>
                <w:b/>
                <w:sz w:val="20"/>
                <w:szCs w:val="20"/>
              </w:rPr>
              <w:t>Security and patrol officers</w:t>
            </w:r>
          </w:p>
        </w:tc>
        <w:tc>
          <w:tcPr>
            <w:tcW w:w="1532"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Security and patrol officers staffing</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Continue as normal and monitor self-isolation requests. In fill with agency staff should minimal levels not be met by in house staff</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In Southend fully utilise agency security to infill any staff shortages with particular attention to night fire watch at </w:t>
            </w:r>
            <w:proofErr w:type="spellStart"/>
            <w:r w:rsidRPr="00376F5C">
              <w:rPr>
                <w:rFonts w:cs="Arial"/>
                <w:sz w:val="20"/>
                <w:szCs w:val="20"/>
              </w:rPr>
              <w:t>Uni</w:t>
            </w:r>
            <w:proofErr w:type="spellEnd"/>
            <w:r w:rsidRPr="00376F5C">
              <w:rPr>
                <w:rFonts w:cs="Arial"/>
                <w:sz w:val="20"/>
                <w:szCs w:val="20"/>
              </w:rPr>
              <w:t xml:space="preserve"> Sq. accommodation</w:t>
            </w:r>
          </w:p>
          <w:p w:rsidR="00831FC9" w:rsidRPr="00376F5C" w:rsidRDefault="00831FC9" w:rsidP="0016364E">
            <w:pPr>
              <w:spacing w:before="100" w:beforeAutospacing="1" w:after="100" w:afterAutospacing="1"/>
              <w:ind w:left="0"/>
              <w:rPr>
                <w:rFonts w:cs="Arial"/>
                <w:sz w:val="20"/>
                <w:szCs w:val="20"/>
              </w:rPr>
            </w:pPr>
            <w:r>
              <w:rPr>
                <w:rFonts w:cs="Arial"/>
                <w:sz w:val="20"/>
                <w:szCs w:val="20"/>
              </w:rPr>
              <w:t>Annual leave may be cancelled.</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Continue as normal and monitor self-isolation requests. In fill with agency staff should minimal levels not be met by in house staff</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 xml:space="preserve">In Southend fully utilise agency security to infill any staff shortages with particular attention to night fire watch at </w:t>
            </w:r>
            <w:proofErr w:type="spellStart"/>
            <w:r w:rsidRPr="00376F5C">
              <w:rPr>
                <w:rFonts w:cs="Arial"/>
                <w:sz w:val="20"/>
                <w:szCs w:val="20"/>
              </w:rPr>
              <w:t>Uni</w:t>
            </w:r>
            <w:proofErr w:type="spellEnd"/>
            <w:r w:rsidRPr="00376F5C">
              <w:rPr>
                <w:rFonts w:cs="Arial"/>
                <w:sz w:val="20"/>
                <w:szCs w:val="20"/>
              </w:rPr>
              <w:t xml:space="preserve"> Sq. accommodation</w:t>
            </w:r>
          </w:p>
          <w:p w:rsidR="00831FC9" w:rsidRPr="00376F5C" w:rsidRDefault="00831FC9" w:rsidP="00431A3E">
            <w:pPr>
              <w:spacing w:before="100" w:beforeAutospacing="1" w:after="100" w:afterAutospacing="1"/>
              <w:ind w:left="0"/>
              <w:rPr>
                <w:rFonts w:cs="Arial"/>
                <w:sz w:val="20"/>
                <w:szCs w:val="20"/>
              </w:rPr>
            </w:pPr>
            <w:r>
              <w:rPr>
                <w:rFonts w:cs="Arial"/>
                <w:sz w:val="20"/>
                <w:szCs w:val="20"/>
              </w:rPr>
              <w:t>Annual leave may be 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Security and patrol officers service delivery</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Emergency response only to self-isolation buildings.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Lockdown of buildings not in use.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Consideration for inc</w:t>
            </w:r>
            <w:r>
              <w:rPr>
                <w:rFonts w:cs="Arial"/>
                <w:sz w:val="20"/>
                <w:szCs w:val="20"/>
              </w:rPr>
              <w:t>reased welfare support required</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Emergency response only to self-isolation buildings.</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Lockdown of buildings not in use.</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Consideration for increased welfare support required</w:t>
            </w:r>
            <w:proofErr w:type="gramStart"/>
            <w:r>
              <w:rPr>
                <w:rFonts w:cs="Arial"/>
                <w:sz w:val="20"/>
                <w:szCs w:val="20"/>
              </w:rPr>
              <w:t>.</w:t>
            </w:r>
            <w:r w:rsidRPr="00376F5C">
              <w:rPr>
                <w:rFonts w:cs="Arial"/>
                <w:sz w:val="20"/>
                <w:szCs w:val="20"/>
              </w:rPr>
              <w:t>.</w:t>
            </w:r>
            <w:proofErr w:type="gramEnd"/>
          </w:p>
        </w:tc>
      </w:tr>
      <w:tr w:rsidR="001921F1" w:rsidRPr="00376F5C" w:rsidTr="001921F1">
        <w:tc>
          <w:tcPr>
            <w:tcW w:w="288" w:type="pct"/>
            <w:shd w:val="clear" w:color="auto" w:fill="BFBFBF" w:themeFill="background1" w:themeFillShade="BF"/>
          </w:tcPr>
          <w:p w:rsidR="001921F1" w:rsidRPr="001921F1" w:rsidRDefault="001921F1" w:rsidP="001921F1">
            <w:pPr>
              <w:spacing w:before="100" w:beforeAutospacing="1" w:after="100" w:afterAutospacing="1"/>
              <w:ind w:left="0"/>
              <w:rPr>
                <w:rFonts w:cs="Arial"/>
                <w:sz w:val="20"/>
                <w:szCs w:val="20"/>
              </w:rPr>
            </w:pPr>
          </w:p>
        </w:tc>
        <w:tc>
          <w:tcPr>
            <w:tcW w:w="1615" w:type="pct"/>
            <w:shd w:val="clear" w:color="auto" w:fill="BFBFBF" w:themeFill="background1" w:themeFillShade="BF"/>
          </w:tcPr>
          <w:p w:rsidR="001921F1" w:rsidRPr="00376F5C" w:rsidRDefault="001921F1" w:rsidP="0016364E">
            <w:pPr>
              <w:spacing w:before="100" w:beforeAutospacing="1" w:after="100" w:afterAutospacing="1"/>
              <w:ind w:left="0"/>
              <w:rPr>
                <w:rFonts w:cs="Arial"/>
                <w:sz w:val="20"/>
                <w:szCs w:val="20"/>
              </w:rPr>
            </w:pPr>
            <w:r>
              <w:rPr>
                <w:rFonts w:cs="Arial"/>
                <w:b/>
                <w:sz w:val="20"/>
                <w:szCs w:val="20"/>
              </w:rPr>
              <w:t>Soft FM Services</w:t>
            </w:r>
          </w:p>
        </w:tc>
        <w:tc>
          <w:tcPr>
            <w:tcW w:w="1532" w:type="pct"/>
            <w:shd w:val="clear" w:color="auto" w:fill="BFBFBF" w:themeFill="background1" w:themeFillShade="BF"/>
          </w:tcPr>
          <w:p w:rsidR="001921F1" w:rsidRPr="00376F5C" w:rsidRDefault="001921F1" w:rsidP="0016364E">
            <w:pPr>
              <w:spacing w:before="100" w:beforeAutospacing="1" w:after="100" w:afterAutospacing="1"/>
              <w:ind w:left="0"/>
              <w:rPr>
                <w:rFonts w:cs="Arial"/>
                <w:sz w:val="20"/>
                <w:szCs w:val="20"/>
              </w:rPr>
            </w:pPr>
          </w:p>
        </w:tc>
        <w:tc>
          <w:tcPr>
            <w:tcW w:w="1565" w:type="pct"/>
            <w:shd w:val="clear" w:color="auto" w:fill="BFBFBF" w:themeFill="background1" w:themeFillShade="BF"/>
          </w:tcPr>
          <w:p w:rsidR="001921F1" w:rsidRPr="00376F5C" w:rsidRDefault="001921F1" w:rsidP="00431A3E">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Soft FM: staffing </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non-front line staff </w:t>
            </w:r>
            <w:proofErr w:type="gramStart"/>
            <w:r w:rsidRPr="00376F5C">
              <w:rPr>
                <w:rFonts w:cs="Arial"/>
                <w:sz w:val="20"/>
                <w:szCs w:val="20"/>
              </w:rPr>
              <w:t>work</w:t>
            </w:r>
            <w:proofErr w:type="gramEnd"/>
            <w:r w:rsidRPr="00376F5C">
              <w:rPr>
                <w:rFonts w:cs="Arial"/>
                <w:sz w:val="20"/>
                <w:szCs w:val="20"/>
              </w:rPr>
              <w:t xml:space="preserve"> from home where possible.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Team Clean/Specialist Team Clean Managers to review staff numbers daily and consider which services can be reduced/cancelled if necessary, in consultation with their Line Manager as appropriate.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All staff </w:t>
            </w:r>
            <w:proofErr w:type="gramStart"/>
            <w:r w:rsidR="00E5184F">
              <w:rPr>
                <w:rFonts w:cs="Arial"/>
                <w:sz w:val="20"/>
                <w:szCs w:val="20"/>
              </w:rPr>
              <w:t>cc</w:t>
            </w:r>
            <w:proofErr w:type="gramEnd"/>
            <w:r w:rsidR="00E5184F" w:rsidRPr="00376F5C">
              <w:rPr>
                <w:rFonts w:cs="Arial"/>
                <w:sz w:val="20"/>
                <w:szCs w:val="20"/>
              </w:rPr>
              <w:t xml:space="preserve"> </w:t>
            </w:r>
            <w:r w:rsidRPr="00376F5C">
              <w:rPr>
                <w:rFonts w:cs="Arial"/>
                <w:sz w:val="20"/>
                <w:szCs w:val="20"/>
              </w:rPr>
              <w:t xml:space="preserve">those persons who would cover in their absence in any important emails and update them regarding any other important </w:t>
            </w:r>
            <w:r w:rsidRPr="00376F5C">
              <w:rPr>
                <w:rFonts w:cs="Arial"/>
                <w:sz w:val="20"/>
                <w:szCs w:val="20"/>
              </w:rPr>
              <w:lastRenderedPageBreak/>
              <w:t>information.</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Where either the Line Manager or staff member</w:t>
            </w:r>
            <w:r w:rsidR="00E5184F">
              <w:rPr>
                <w:rFonts w:cs="Arial"/>
                <w:sz w:val="20"/>
                <w:szCs w:val="20"/>
              </w:rPr>
              <w:t>s</w:t>
            </w:r>
            <w:r w:rsidRPr="00376F5C">
              <w:rPr>
                <w:rFonts w:cs="Arial"/>
                <w:sz w:val="20"/>
                <w:szCs w:val="20"/>
              </w:rPr>
              <w:t xml:space="preserve"> are working remotely, Line Manager ensures regular contact is maintained, including by phone. In the absence of any Line Manager, Covering Manager to ensure contact is maintained for absentee’s direct reports.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Management team communicate regular updates to front line operational staff.</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lastRenderedPageBreak/>
              <w:t xml:space="preserve">All non-front line staff </w:t>
            </w:r>
            <w:proofErr w:type="gramStart"/>
            <w:r w:rsidRPr="00376F5C">
              <w:rPr>
                <w:rFonts w:cs="Arial"/>
                <w:sz w:val="20"/>
                <w:szCs w:val="20"/>
              </w:rPr>
              <w:t>work</w:t>
            </w:r>
            <w:proofErr w:type="gramEnd"/>
            <w:r w:rsidRPr="00376F5C">
              <w:rPr>
                <w:rFonts w:cs="Arial"/>
                <w:sz w:val="20"/>
                <w:szCs w:val="20"/>
              </w:rPr>
              <w:t xml:space="preserve"> from home where possible.</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Team Clean/Specialist Team Clean Managers to review staff numbers daily and consider which services can be reduced/cancelled if necessary, in consultation with their Line Manager as appropriate.</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All staff</w:t>
            </w:r>
            <w:r w:rsidR="00E5184F">
              <w:rPr>
                <w:rFonts w:cs="Arial"/>
                <w:sz w:val="20"/>
                <w:szCs w:val="20"/>
              </w:rPr>
              <w:t xml:space="preserve"> </w:t>
            </w:r>
            <w:proofErr w:type="gramStart"/>
            <w:r w:rsidR="00E5184F">
              <w:rPr>
                <w:rFonts w:cs="Arial"/>
                <w:sz w:val="20"/>
                <w:szCs w:val="20"/>
              </w:rPr>
              <w:t>cc</w:t>
            </w:r>
            <w:proofErr w:type="gramEnd"/>
            <w:r w:rsidRPr="00376F5C">
              <w:rPr>
                <w:rFonts w:cs="Arial"/>
                <w:sz w:val="20"/>
                <w:szCs w:val="20"/>
              </w:rPr>
              <w:t xml:space="preserve"> those persons who would cover in their absence in any important emails and update them regarding any other important </w:t>
            </w:r>
            <w:r w:rsidRPr="00376F5C">
              <w:rPr>
                <w:rFonts w:cs="Arial"/>
                <w:sz w:val="20"/>
                <w:szCs w:val="20"/>
              </w:rPr>
              <w:lastRenderedPageBreak/>
              <w:t>information.</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Where either the Line Manager or staff member</w:t>
            </w:r>
            <w:r w:rsidR="00E5184F">
              <w:rPr>
                <w:rFonts w:cs="Arial"/>
                <w:sz w:val="20"/>
                <w:szCs w:val="20"/>
              </w:rPr>
              <w:t>s</w:t>
            </w:r>
            <w:r w:rsidRPr="00376F5C">
              <w:rPr>
                <w:rFonts w:cs="Arial"/>
                <w:sz w:val="20"/>
                <w:szCs w:val="20"/>
              </w:rPr>
              <w:t xml:space="preserve"> are working remotely, Line Manager ensures regular contact is maintained, including by phone. In the absence of any Line Manager, Covering Manager to ensure contact is maintained for absentee’s direct reports.</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Management team communicate regular updates to front line operational staff.</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Soft FM: services and supply chain</w:t>
            </w: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Relevant Manager ordering any product or service ensures our </w:t>
            </w:r>
            <w:proofErr w:type="gramStart"/>
            <w:r w:rsidRPr="00376F5C">
              <w:rPr>
                <w:rFonts w:cs="Arial"/>
                <w:sz w:val="20"/>
                <w:szCs w:val="20"/>
              </w:rPr>
              <w:t>staff are</w:t>
            </w:r>
            <w:proofErr w:type="gramEnd"/>
            <w:r w:rsidRPr="00376F5C">
              <w:rPr>
                <w:rFonts w:cs="Arial"/>
                <w:sz w:val="20"/>
                <w:szCs w:val="20"/>
              </w:rPr>
              <w:t xml:space="preserve"> available to receive them on site.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Prompt checking of what has been supplied vs order to identify any key items not delivered.</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 xml:space="preserve">Relevant Manager ordering any product or service ensures our </w:t>
            </w:r>
            <w:proofErr w:type="gramStart"/>
            <w:r w:rsidRPr="00376F5C">
              <w:rPr>
                <w:rFonts w:cs="Arial"/>
                <w:sz w:val="20"/>
                <w:szCs w:val="20"/>
              </w:rPr>
              <w:t>staff are</w:t>
            </w:r>
            <w:proofErr w:type="gramEnd"/>
            <w:r w:rsidRPr="00376F5C">
              <w:rPr>
                <w:rFonts w:cs="Arial"/>
                <w:sz w:val="20"/>
                <w:szCs w:val="20"/>
              </w:rPr>
              <w:t xml:space="preserve"> available to receive them on site.</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Prompt checking of what has been supplied vs order to identify any key items not delivered.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Soft FM: supporting wellbeing &amp; reduced anxiety</w:t>
            </w:r>
          </w:p>
          <w:p w:rsidR="00831FC9" w:rsidRPr="00376F5C" w:rsidRDefault="00831FC9" w:rsidP="0016364E">
            <w:pPr>
              <w:spacing w:before="100" w:beforeAutospacing="1" w:after="100" w:afterAutospacing="1"/>
              <w:rPr>
                <w:rFonts w:cs="Arial"/>
                <w:sz w:val="20"/>
                <w:szCs w:val="20"/>
              </w:rPr>
            </w:pP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Where either the Line Manager or staff member are working remotely, Line Manager ensures regular contact is maintained, including by phone. In the absence of any Line Manager, Covering Manager to ensure contact is maintained for absentee’s direct reports.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Management team communicate regular updates to front line operational staff.</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Where either the Line Manager or staff member are working remotely, Line Manager ensures regular contact is maintained, including by phone. In the absence of any Line Manager, Covering Manager to ensure contact is maintained for absentee’s direct reports.</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Management team communicate regular updates to front line operational staff.</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Soft FM: self-isolation</w:t>
            </w:r>
          </w:p>
          <w:p w:rsidR="00831FC9" w:rsidRPr="00376F5C" w:rsidRDefault="00831FC9" w:rsidP="0016364E">
            <w:pPr>
              <w:spacing w:before="100" w:beforeAutospacing="1" w:after="100" w:afterAutospacing="1"/>
              <w:rPr>
                <w:rFonts w:cs="Arial"/>
                <w:sz w:val="20"/>
                <w:szCs w:val="20"/>
              </w:rPr>
            </w:pP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Specialist cleaning and bio waste contractor appointed for houses</w:t>
            </w:r>
            <w:r w:rsidR="00E5184F">
              <w:rPr>
                <w:rFonts w:cs="Arial"/>
                <w:sz w:val="20"/>
                <w:szCs w:val="20"/>
              </w:rPr>
              <w:t>.</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Minimum to no cleaning provided </w:t>
            </w:r>
            <w:r w:rsidR="00E5184F">
              <w:rPr>
                <w:rFonts w:cs="Arial"/>
                <w:sz w:val="20"/>
                <w:szCs w:val="20"/>
              </w:rPr>
              <w:t>where</w:t>
            </w:r>
            <w:r w:rsidRPr="00376F5C">
              <w:rPr>
                <w:rFonts w:cs="Arial"/>
                <w:sz w:val="20"/>
                <w:szCs w:val="20"/>
              </w:rPr>
              <w:t xml:space="preserve"> areas</w:t>
            </w:r>
            <w:r w:rsidR="00E5184F">
              <w:rPr>
                <w:rFonts w:cs="Arial"/>
                <w:sz w:val="20"/>
                <w:szCs w:val="20"/>
              </w:rPr>
              <w:t xml:space="preserve"> are</w:t>
            </w:r>
            <w:r w:rsidRPr="00376F5C">
              <w:rPr>
                <w:rFonts w:cs="Arial"/>
                <w:sz w:val="20"/>
                <w:szCs w:val="20"/>
              </w:rPr>
              <w:t xml:space="preserve"> closed</w:t>
            </w:r>
            <w:r w:rsidR="00E5184F">
              <w:rPr>
                <w:rFonts w:cs="Arial"/>
                <w:sz w:val="20"/>
                <w:szCs w:val="20"/>
              </w:rPr>
              <w:t>.</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Reduced refuse collections provided to </w:t>
            </w:r>
            <w:r w:rsidRPr="00376F5C">
              <w:rPr>
                <w:rFonts w:cs="Arial"/>
                <w:sz w:val="20"/>
                <w:szCs w:val="20"/>
              </w:rPr>
              <w:lastRenderedPageBreak/>
              <w:t>occupied (non-isolating) accommodation</w:t>
            </w:r>
            <w:r w:rsidR="00E5184F">
              <w:rPr>
                <w:rFonts w:cs="Arial"/>
                <w:sz w:val="20"/>
                <w:szCs w:val="20"/>
              </w:rPr>
              <w:t>.</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lastRenderedPageBreak/>
              <w:t>Specialist cleaning and bio waste contractor appointed for houses</w:t>
            </w:r>
            <w:r w:rsidR="00E5184F">
              <w:rPr>
                <w:rFonts w:cs="Arial"/>
                <w:sz w:val="20"/>
                <w:szCs w:val="20"/>
              </w:rPr>
              <w:t>.</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Minimum to no cleaning provided if all areas closed</w:t>
            </w:r>
            <w:r w:rsidR="00E5184F">
              <w:rPr>
                <w:rFonts w:cs="Arial"/>
                <w:sz w:val="20"/>
                <w:szCs w:val="20"/>
              </w:rPr>
              <w:t>.</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Reduced refuse collections provided to </w:t>
            </w:r>
            <w:r w:rsidRPr="00376F5C">
              <w:rPr>
                <w:rFonts w:cs="Arial"/>
                <w:sz w:val="20"/>
                <w:szCs w:val="20"/>
              </w:rPr>
              <w:lastRenderedPageBreak/>
              <w:t>occupied (non-isolating) accommodation</w:t>
            </w:r>
            <w:r w:rsidR="00E5184F">
              <w:rPr>
                <w:rFonts w:cs="Arial"/>
                <w:sz w:val="20"/>
                <w:szCs w:val="20"/>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Soft FM: reducing risks of contracting Covid-19</w:t>
            </w:r>
          </w:p>
          <w:p w:rsidR="00831FC9" w:rsidRPr="00376F5C" w:rsidRDefault="00831FC9" w:rsidP="0016364E">
            <w:pPr>
              <w:spacing w:before="100" w:beforeAutospacing="1" w:after="100" w:afterAutospacing="1"/>
              <w:rPr>
                <w:rFonts w:cs="Arial"/>
                <w:sz w:val="20"/>
                <w:szCs w:val="20"/>
              </w:rPr>
            </w:pP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Specialist cleaning and bio waster contractors in place for two north houses</w:t>
            </w:r>
            <w:r w:rsidR="00E5184F">
              <w:rPr>
                <w:rFonts w:cs="Arial"/>
                <w:sz w:val="20"/>
                <w:szCs w:val="20"/>
              </w:rPr>
              <w:t>.</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Minimum to no cleaning provided where areas are closed</w:t>
            </w:r>
            <w:r w:rsidR="00E5184F">
              <w:rPr>
                <w:rFonts w:cs="Arial"/>
                <w:sz w:val="20"/>
                <w:szCs w:val="20"/>
              </w:rPr>
              <w:t>.</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Reduced refuse collections provided to occupied (non-isolating) accommodation</w:t>
            </w:r>
          </w:p>
        </w:tc>
        <w:tc>
          <w:tcPr>
            <w:tcW w:w="1565" w:type="pct"/>
          </w:tcPr>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Specialist cleaning and bio waster contractors in place for two north houses</w:t>
            </w:r>
            <w:r w:rsidR="00E5184F">
              <w:rPr>
                <w:rFonts w:cs="Arial"/>
                <w:sz w:val="20"/>
                <w:szCs w:val="20"/>
              </w:rPr>
              <w:t>.</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Minimum to no cleaning provided where areas are closed</w:t>
            </w:r>
            <w:r w:rsidR="00E5184F">
              <w:rPr>
                <w:rFonts w:cs="Arial"/>
                <w:sz w:val="20"/>
                <w:szCs w:val="20"/>
              </w:rPr>
              <w:t>.</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Reduced refuse collections provided to occupied (non-isolating) accommodation</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921F1">
            <w:pPr>
              <w:spacing w:before="100" w:beforeAutospacing="1" w:after="100" w:afterAutospacing="1"/>
              <w:ind w:left="0"/>
              <w:rPr>
                <w:rFonts w:cs="Arial"/>
                <w:b/>
                <w:sz w:val="20"/>
                <w:szCs w:val="20"/>
              </w:rPr>
            </w:pPr>
            <w:r w:rsidRPr="00376F5C">
              <w:rPr>
                <w:rFonts w:cs="Arial"/>
                <w:b/>
                <w:sz w:val="20"/>
                <w:szCs w:val="20"/>
              </w:rPr>
              <w:t>Accommodation</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Accommodation staffing arrangements</w:t>
            </w:r>
          </w:p>
        </w:tc>
        <w:tc>
          <w:tcPr>
            <w:tcW w:w="1532" w:type="pct"/>
          </w:tcPr>
          <w:p w:rsidR="00831FC9" w:rsidRPr="00376F5C" w:rsidRDefault="00831FC9" w:rsidP="00831FC9">
            <w:pPr>
              <w:spacing w:before="100" w:beforeAutospacing="1" w:after="100" w:afterAutospacing="1"/>
              <w:ind w:left="0"/>
              <w:rPr>
                <w:rFonts w:cs="Arial"/>
                <w:sz w:val="20"/>
                <w:szCs w:val="20"/>
              </w:rPr>
            </w:pPr>
            <w:r w:rsidRPr="00376F5C">
              <w:rPr>
                <w:rFonts w:cs="Arial"/>
                <w:sz w:val="20"/>
                <w:szCs w:val="20"/>
              </w:rPr>
              <w:t>All staff work from home where possible.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Managers to review available staff numbers daily and consider which services can be </w:t>
            </w:r>
            <w:proofErr w:type="gramStart"/>
            <w:r w:rsidRPr="00376F5C">
              <w:rPr>
                <w:rFonts w:cs="Arial"/>
                <w:sz w:val="20"/>
                <w:szCs w:val="20"/>
              </w:rPr>
              <w:t>reduced/cancelled</w:t>
            </w:r>
            <w:proofErr w:type="gramEnd"/>
            <w:r w:rsidRPr="00376F5C">
              <w:rPr>
                <w:rFonts w:cs="Arial"/>
                <w:sz w:val="20"/>
                <w:szCs w:val="20"/>
              </w:rPr>
              <w:t xml:space="preserve"> if necessary.</w:t>
            </w:r>
          </w:p>
          <w:p w:rsidR="00831FC9" w:rsidRPr="00376F5C" w:rsidRDefault="00831FC9" w:rsidP="00E5184F">
            <w:pPr>
              <w:spacing w:before="100" w:beforeAutospacing="1" w:after="100" w:afterAutospacing="1"/>
              <w:ind w:left="0"/>
              <w:rPr>
                <w:rFonts w:cs="Arial"/>
                <w:sz w:val="20"/>
                <w:szCs w:val="20"/>
              </w:rPr>
            </w:pPr>
            <w:r w:rsidRPr="00376F5C">
              <w:rPr>
                <w:rFonts w:cs="Arial"/>
                <w:sz w:val="20"/>
                <w:szCs w:val="20"/>
              </w:rPr>
              <w:t xml:space="preserve">All staff </w:t>
            </w:r>
            <w:proofErr w:type="gramStart"/>
            <w:r w:rsidR="00E5184F">
              <w:rPr>
                <w:rFonts w:cs="Arial"/>
                <w:sz w:val="20"/>
                <w:szCs w:val="20"/>
              </w:rPr>
              <w:t>cc</w:t>
            </w:r>
            <w:proofErr w:type="gramEnd"/>
            <w:r w:rsidR="00E5184F" w:rsidRPr="00376F5C">
              <w:rPr>
                <w:rFonts w:cs="Arial"/>
                <w:sz w:val="20"/>
                <w:szCs w:val="20"/>
              </w:rPr>
              <w:t xml:space="preserve"> </w:t>
            </w:r>
            <w:r w:rsidRPr="00376F5C">
              <w:rPr>
                <w:rFonts w:cs="Arial"/>
                <w:sz w:val="20"/>
                <w:szCs w:val="20"/>
              </w:rPr>
              <w:t>those persons who would cover in their absence in any important emails and update them regarding any other important information.</w:t>
            </w:r>
          </w:p>
        </w:tc>
        <w:tc>
          <w:tcPr>
            <w:tcW w:w="1565" w:type="pct"/>
          </w:tcPr>
          <w:p w:rsidR="00831FC9" w:rsidRPr="00376F5C" w:rsidRDefault="00831FC9" w:rsidP="00831FC9">
            <w:pPr>
              <w:spacing w:before="100" w:beforeAutospacing="1" w:after="100" w:afterAutospacing="1"/>
              <w:ind w:left="0"/>
              <w:rPr>
                <w:rFonts w:cs="Arial"/>
                <w:sz w:val="20"/>
                <w:szCs w:val="20"/>
              </w:rPr>
            </w:pPr>
            <w:r w:rsidRPr="00376F5C">
              <w:rPr>
                <w:rFonts w:cs="Arial"/>
                <w:sz w:val="20"/>
                <w:szCs w:val="20"/>
              </w:rPr>
              <w:t>All staff work from home where possible.</w:t>
            </w:r>
          </w:p>
          <w:p w:rsidR="00831FC9" w:rsidRPr="00376F5C" w:rsidRDefault="00831FC9" w:rsidP="00431A3E">
            <w:pPr>
              <w:spacing w:before="100" w:beforeAutospacing="1" w:after="100" w:afterAutospacing="1"/>
              <w:ind w:left="0"/>
              <w:rPr>
                <w:rFonts w:cs="Arial"/>
                <w:sz w:val="20"/>
                <w:szCs w:val="20"/>
              </w:rPr>
            </w:pPr>
            <w:r w:rsidRPr="00376F5C">
              <w:rPr>
                <w:rFonts w:cs="Arial"/>
                <w:sz w:val="20"/>
                <w:szCs w:val="20"/>
              </w:rPr>
              <w:t xml:space="preserve">Managers to review available staff numbers daily and consider which services can be </w:t>
            </w:r>
            <w:proofErr w:type="gramStart"/>
            <w:r w:rsidRPr="00376F5C">
              <w:rPr>
                <w:rFonts w:cs="Arial"/>
                <w:sz w:val="20"/>
                <w:szCs w:val="20"/>
              </w:rPr>
              <w:t>reduced/cancelled</w:t>
            </w:r>
            <w:proofErr w:type="gramEnd"/>
            <w:r w:rsidRPr="00376F5C">
              <w:rPr>
                <w:rFonts w:cs="Arial"/>
                <w:sz w:val="20"/>
                <w:szCs w:val="20"/>
              </w:rPr>
              <w:t xml:space="preserve"> if necessary.</w:t>
            </w:r>
          </w:p>
          <w:p w:rsidR="00831FC9" w:rsidRPr="00376F5C" w:rsidRDefault="00831FC9" w:rsidP="00E5184F">
            <w:pPr>
              <w:spacing w:before="100" w:beforeAutospacing="1" w:after="100" w:afterAutospacing="1"/>
              <w:ind w:left="0"/>
              <w:rPr>
                <w:rFonts w:cs="Arial"/>
                <w:sz w:val="20"/>
                <w:szCs w:val="20"/>
              </w:rPr>
            </w:pPr>
            <w:r w:rsidRPr="00376F5C">
              <w:rPr>
                <w:rFonts w:cs="Arial"/>
                <w:sz w:val="20"/>
                <w:szCs w:val="20"/>
              </w:rPr>
              <w:t xml:space="preserve">All staff </w:t>
            </w:r>
            <w:proofErr w:type="gramStart"/>
            <w:r w:rsidR="00E5184F">
              <w:rPr>
                <w:rFonts w:cs="Arial"/>
                <w:sz w:val="20"/>
                <w:szCs w:val="20"/>
              </w:rPr>
              <w:t>cc</w:t>
            </w:r>
            <w:proofErr w:type="gramEnd"/>
            <w:r w:rsidR="00E5184F" w:rsidRPr="00376F5C">
              <w:rPr>
                <w:rFonts w:cs="Arial"/>
                <w:sz w:val="20"/>
                <w:szCs w:val="20"/>
              </w:rPr>
              <w:t xml:space="preserve"> </w:t>
            </w:r>
            <w:r w:rsidRPr="00376F5C">
              <w:rPr>
                <w:rFonts w:cs="Arial"/>
                <w:sz w:val="20"/>
                <w:szCs w:val="20"/>
              </w:rPr>
              <w:t>those persons who would cover in their absence in any important emails and update them regarding any other important information.</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Accommodation services and supply chain</w:t>
            </w:r>
          </w:p>
        </w:tc>
        <w:tc>
          <w:tcPr>
            <w:tcW w:w="1532" w:type="pct"/>
          </w:tcPr>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t xml:space="preserve">Relevant Manager ordering any product or service ensures our </w:t>
            </w:r>
            <w:proofErr w:type="gramStart"/>
            <w:r w:rsidRPr="00376F5C">
              <w:rPr>
                <w:rFonts w:cs="Arial"/>
                <w:sz w:val="20"/>
                <w:szCs w:val="20"/>
              </w:rPr>
              <w:t>staff are</w:t>
            </w:r>
            <w:proofErr w:type="gramEnd"/>
            <w:r w:rsidRPr="00376F5C">
              <w:rPr>
                <w:rFonts w:cs="Arial"/>
                <w:sz w:val="20"/>
                <w:szCs w:val="20"/>
              </w:rPr>
              <w:t xml:space="preserve"> available to receive them on site.</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Prompt checking of what has been supplied vs order to identify any key items not delivered.</w:t>
            </w:r>
          </w:p>
        </w:tc>
        <w:tc>
          <w:tcPr>
            <w:tcW w:w="1565" w:type="pct"/>
          </w:tcPr>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t xml:space="preserve">Relevant Manager ordering any product or service ensures our </w:t>
            </w:r>
            <w:proofErr w:type="gramStart"/>
            <w:r w:rsidRPr="00376F5C">
              <w:rPr>
                <w:rFonts w:cs="Arial"/>
                <w:sz w:val="20"/>
                <w:szCs w:val="20"/>
              </w:rPr>
              <w:t>staff are</w:t>
            </w:r>
            <w:proofErr w:type="gramEnd"/>
            <w:r w:rsidRPr="00376F5C">
              <w:rPr>
                <w:rFonts w:cs="Arial"/>
                <w:sz w:val="20"/>
                <w:szCs w:val="20"/>
              </w:rPr>
              <w:t xml:space="preserve"> available to receive them on site.</w:t>
            </w:r>
          </w:p>
          <w:p w:rsidR="00831FC9" w:rsidRPr="00376F5C" w:rsidRDefault="00831FC9" w:rsidP="00831FC9">
            <w:pPr>
              <w:spacing w:before="100" w:beforeAutospacing="1" w:after="100" w:afterAutospacing="1"/>
              <w:ind w:left="0"/>
              <w:rPr>
                <w:rFonts w:cs="Arial"/>
                <w:sz w:val="20"/>
                <w:szCs w:val="20"/>
              </w:rPr>
            </w:pPr>
            <w:r w:rsidRPr="00376F5C">
              <w:rPr>
                <w:rFonts w:cs="Arial"/>
                <w:sz w:val="20"/>
                <w:szCs w:val="20"/>
              </w:rPr>
              <w:t>Prompt checking of what has been supplied vs order to identify any key items not delivered.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Accommodation: supporting wellbeing &amp; reduced anxiety</w:t>
            </w:r>
          </w:p>
          <w:p w:rsidR="00831FC9" w:rsidRPr="00376F5C" w:rsidRDefault="00831FC9" w:rsidP="0016364E">
            <w:pPr>
              <w:spacing w:before="100" w:beforeAutospacing="1" w:after="100" w:afterAutospacing="1"/>
              <w:rPr>
                <w:rFonts w:cs="Arial"/>
                <w:sz w:val="20"/>
                <w:szCs w:val="20"/>
              </w:rPr>
            </w:pP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Where either the Line Manager or staff member are working remotely, Line Manager ensures regular contact is maintained, including by phone. In the absence of any Line Manager, Covering Manager to ensure contact is maintained for absentee’s direct reports.</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Management team communicate regular </w:t>
            </w:r>
            <w:r w:rsidRPr="00376F5C">
              <w:rPr>
                <w:rFonts w:cs="Arial"/>
                <w:sz w:val="20"/>
                <w:szCs w:val="20"/>
              </w:rPr>
              <w:lastRenderedPageBreak/>
              <w:t>updates to front line operational staff.</w:t>
            </w:r>
          </w:p>
        </w:tc>
        <w:tc>
          <w:tcPr>
            <w:tcW w:w="1565" w:type="pct"/>
          </w:tcPr>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lastRenderedPageBreak/>
              <w:t>Where either the Line Manager or staff member are working remotely, Line Manager ensures regular contact is maintained, including by phone. In the absence of any Line Manager, Covering Manager to ensure contact is maintained for absentee’s direct reports.</w:t>
            </w:r>
          </w:p>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t>Management team communicate regular updates to front line operational staff.</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Accommodation: self-</w:t>
            </w:r>
            <w:r w:rsidR="00E5184F">
              <w:rPr>
                <w:rFonts w:cs="Arial"/>
                <w:sz w:val="20"/>
                <w:szCs w:val="20"/>
              </w:rPr>
              <w:t>i</w:t>
            </w:r>
            <w:r w:rsidRPr="00376F5C">
              <w:rPr>
                <w:rFonts w:cs="Arial"/>
                <w:sz w:val="20"/>
                <w:szCs w:val="20"/>
              </w:rPr>
              <w:t>solation and reducing risks of contracting Covid-19</w:t>
            </w:r>
          </w:p>
          <w:p w:rsidR="00831FC9" w:rsidRPr="00376F5C" w:rsidRDefault="00831FC9" w:rsidP="0016364E">
            <w:pPr>
              <w:spacing w:before="100" w:beforeAutospacing="1" w:after="100" w:afterAutospacing="1"/>
              <w:rPr>
                <w:rFonts w:cs="Arial"/>
                <w:sz w:val="20"/>
                <w:szCs w:val="20"/>
              </w:rPr>
            </w:pPr>
          </w:p>
          <w:p w:rsidR="00831FC9" w:rsidRPr="00376F5C" w:rsidRDefault="00831FC9" w:rsidP="0016364E">
            <w:pPr>
              <w:spacing w:before="100" w:beforeAutospacing="1" w:after="100" w:afterAutospacing="1"/>
              <w:ind w:left="0"/>
              <w:rPr>
                <w:rFonts w:cs="Arial"/>
                <w:sz w:val="20"/>
                <w:szCs w:val="20"/>
              </w:rPr>
            </w:pPr>
          </w:p>
        </w:tc>
        <w:tc>
          <w:tcPr>
            <w:tcW w:w="1532" w:type="pct"/>
          </w:tcPr>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 xml:space="preserve">Regular communication with </w:t>
            </w:r>
            <w:r>
              <w:rPr>
                <w:rFonts w:cs="Arial"/>
                <w:sz w:val="20"/>
                <w:szCs w:val="20"/>
              </w:rPr>
              <w:t>OH</w:t>
            </w:r>
            <w:r w:rsidRPr="00376F5C">
              <w:rPr>
                <w:rFonts w:cs="Arial"/>
                <w:sz w:val="20"/>
                <w:szCs w:val="20"/>
              </w:rPr>
              <w:t xml:space="preserve"> and </w:t>
            </w:r>
            <w:r>
              <w:rPr>
                <w:rFonts w:cs="Arial"/>
                <w:sz w:val="20"/>
                <w:szCs w:val="20"/>
              </w:rPr>
              <w:t>SWIS</w:t>
            </w:r>
            <w:r w:rsidRPr="00376F5C">
              <w:rPr>
                <w:rFonts w:cs="Arial"/>
                <w:sz w:val="20"/>
                <w:szCs w:val="20"/>
              </w:rPr>
              <w:t xml:space="preserve"> so new self-isolation cases are identified and quickly moved to alternative accommodation</w:t>
            </w:r>
            <w:r w:rsidR="00E5184F">
              <w:rPr>
                <w:rFonts w:cs="Arial"/>
                <w:sz w:val="20"/>
                <w:szCs w:val="20"/>
              </w:rPr>
              <w:t>, where necessary.</w:t>
            </w:r>
            <w:r w:rsidRPr="00376F5C">
              <w:rPr>
                <w:rFonts w:cs="Arial"/>
                <w:sz w:val="20"/>
                <w:szCs w:val="20"/>
              </w:rPr>
              <w:t xml:space="preserve"> </w:t>
            </w:r>
          </w:p>
          <w:p w:rsidR="00831FC9" w:rsidRPr="00376F5C" w:rsidRDefault="00831FC9" w:rsidP="0016364E">
            <w:pPr>
              <w:spacing w:before="100" w:beforeAutospacing="1" w:after="100" w:afterAutospacing="1"/>
              <w:ind w:left="0"/>
              <w:rPr>
                <w:rFonts w:cs="Arial"/>
                <w:sz w:val="20"/>
                <w:szCs w:val="20"/>
              </w:rPr>
            </w:pPr>
            <w:r w:rsidRPr="00376F5C">
              <w:rPr>
                <w:rFonts w:cs="Arial"/>
                <w:sz w:val="20"/>
                <w:szCs w:val="20"/>
              </w:rPr>
              <w:t>Staff working from home are kept informed of developments and requirements by line manager</w:t>
            </w:r>
          </w:p>
        </w:tc>
        <w:tc>
          <w:tcPr>
            <w:tcW w:w="1565" w:type="pct"/>
          </w:tcPr>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t xml:space="preserve">Regular communication with </w:t>
            </w:r>
            <w:r>
              <w:rPr>
                <w:rFonts w:cs="Arial"/>
                <w:sz w:val="20"/>
                <w:szCs w:val="20"/>
              </w:rPr>
              <w:t>OH and SWIS</w:t>
            </w:r>
            <w:r w:rsidRPr="00376F5C">
              <w:rPr>
                <w:rFonts w:cs="Arial"/>
                <w:sz w:val="20"/>
                <w:szCs w:val="20"/>
              </w:rPr>
              <w:t xml:space="preserve"> so new self-isolation cases are identified and quickly moved to alternative accommodation</w:t>
            </w:r>
            <w:r w:rsidR="00E5184F">
              <w:rPr>
                <w:rFonts w:cs="Arial"/>
                <w:sz w:val="20"/>
                <w:szCs w:val="20"/>
              </w:rPr>
              <w:t>, where necessary.</w:t>
            </w:r>
            <w:r w:rsidRPr="00376F5C">
              <w:rPr>
                <w:rFonts w:cs="Arial"/>
                <w:sz w:val="20"/>
                <w:szCs w:val="20"/>
              </w:rPr>
              <w:t xml:space="preserve"> </w:t>
            </w:r>
          </w:p>
          <w:p w:rsidR="00831FC9" w:rsidRPr="00376F5C" w:rsidRDefault="00831FC9" w:rsidP="00E6029C">
            <w:pPr>
              <w:spacing w:before="100" w:beforeAutospacing="1" w:after="100" w:afterAutospacing="1"/>
              <w:ind w:left="0"/>
              <w:rPr>
                <w:rFonts w:cs="Arial"/>
                <w:sz w:val="20"/>
                <w:szCs w:val="20"/>
              </w:rPr>
            </w:pPr>
            <w:r w:rsidRPr="00376F5C">
              <w:rPr>
                <w:rFonts w:cs="Arial"/>
                <w:sz w:val="20"/>
                <w:szCs w:val="20"/>
              </w:rPr>
              <w:t>Staff working from home are kept informed of developments and requirements by line manager</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956350">
            <w:pPr>
              <w:spacing w:before="100" w:beforeAutospacing="1" w:after="100" w:afterAutospacing="1"/>
              <w:ind w:left="0"/>
              <w:rPr>
                <w:rFonts w:cs="Arial"/>
                <w:sz w:val="20"/>
                <w:szCs w:val="20"/>
              </w:rPr>
            </w:pPr>
            <w:r w:rsidRPr="00376F5C">
              <w:rPr>
                <w:rFonts w:cs="Arial"/>
                <w:sz w:val="20"/>
                <w:szCs w:val="20"/>
              </w:rPr>
              <w:t>Student Accommodation (</w:t>
            </w:r>
            <w:r>
              <w:rPr>
                <w:rFonts w:cs="Arial"/>
                <w:sz w:val="20"/>
                <w:szCs w:val="20"/>
              </w:rPr>
              <w:t>external</w:t>
            </w:r>
            <w:r w:rsidRPr="00376F5C">
              <w:rPr>
                <w:rFonts w:cs="Arial"/>
                <w:sz w:val="20"/>
                <w:szCs w:val="20"/>
              </w:rPr>
              <w:t xml:space="preserve"> </w:t>
            </w:r>
            <w:r>
              <w:rPr>
                <w:rFonts w:cs="Arial"/>
                <w:sz w:val="20"/>
                <w:szCs w:val="20"/>
              </w:rPr>
              <w:t>p</w:t>
            </w:r>
            <w:r w:rsidRPr="00376F5C">
              <w:rPr>
                <w:rFonts w:cs="Arial"/>
                <w:sz w:val="20"/>
                <w:szCs w:val="20"/>
              </w:rPr>
              <w:t>rovision)</w:t>
            </w:r>
          </w:p>
        </w:tc>
        <w:tc>
          <w:tcPr>
            <w:tcW w:w="1532" w:type="pct"/>
          </w:tcPr>
          <w:p w:rsidR="00831FC9" w:rsidRPr="00376F5C" w:rsidRDefault="00831FC9" w:rsidP="0016364E">
            <w:pPr>
              <w:spacing w:before="100" w:beforeAutospacing="1" w:after="100" w:afterAutospacing="1"/>
              <w:ind w:left="0"/>
              <w:rPr>
                <w:rFonts w:cs="Arial"/>
                <w:sz w:val="20"/>
                <w:szCs w:val="20"/>
              </w:rPr>
            </w:pPr>
            <w:r>
              <w:rPr>
                <w:rFonts w:cs="Arial"/>
                <w:sz w:val="20"/>
                <w:szCs w:val="20"/>
              </w:rPr>
              <w:t>Liaising with all providers, advising them of University mitigations and of the need for comparable actions on their part</w:t>
            </w:r>
          </w:p>
        </w:tc>
        <w:tc>
          <w:tcPr>
            <w:tcW w:w="1565" w:type="pct"/>
          </w:tcPr>
          <w:p w:rsidR="00831FC9" w:rsidRPr="00376F5C" w:rsidRDefault="00831FC9" w:rsidP="0016364E">
            <w:pPr>
              <w:spacing w:before="100" w:beforeAutospacing="1" w:after="100" w:afterAutospacing="1"/>
              <w:ind w:left="0"/>
              <w:rPr>
                <w:rFonts w:cs="Arial"/>
                <w:sz w:val="20"/>
                <w:szCs w:val="20"/>
              </w:rPr>
            </w:pPr>
            <w:r w:rsidRPr="003E7E59">
              <w:rPr>
                <w:rFonts w:cs="Arial"/>
                <w:sz w:val="20"/>
                <w:szCs w:val="20"/>
              </w:rPr>
              <w:t>Liaising with all providers, advising them of University mitigations and of the need for comparable actions on their part</w:t>
            </w:r>
          </w:p>
        </w:tc>
      </w:tr>
      <w:tr w:rsidR="00831FC9" w:rsidRPr="00CD7288"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CD7288" w:rsidRDefault="00831FC9" w:rsidP="001921F1">
            <w:pPr>
              <w:spacing w:before="100" w:beforeAutospacing="1" w:after="100" w:afterAutospacing="1"/>
              <w:ind w:left="0"/>
              <w:rPr>
                <w:rFonts w:cs="Arial"/>
                <w:b/>
                <w:sz w:val="20"/>
                <w:szCs w:val="20"/>
              </w:rPr>
            </w:pPr>
            <w:r w:rsidRPr="00CD7288">
              <w:rPr>
                <w:rFonts w:cs="Arial"/>
                <w:b/>
                <w:sz w:val="20"/>
                <w:szCs w:val="20"/>
              </w:rPr>
              <w:t>Post Room and Central Stores</w:t>
            </w:r>
          </w:p>
        </w:tc>
        <w:tc>
          <w:tcPr>
            <w:tcW w:w="1532" w:type="pct"/>
            <w:shd w:val="clear" w:color="auto" w:fill="BFBFBF" w:themeFill="background1" w:themeFillShade="BF"/>
          </w:tcPr>
          <w:p w:rsidR="00831FC9" w:rsidRPr="00CD7288" w:rsidRDefault="00831FC9" w:rsidP="00C00B60">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CD7288" w:rsidRDefault="00831FC9" w:rsidP="0016364E">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Pr>
                <w:rFonts w:cs="Arial"/>
                <w:sz w:val="20"/>
                <w:szCs w:val="20"/>
              </w:rPr>
              <w:t xml:space="preserve">Post Room and Central Stores: staffing </w:t>
            </w:r>
          </w:p>
        </w:tc>
        <w:tc>
          <w:tcPr>
            <w:tcW w:w="1532" w:type="pct"/>
          </w:tcPr>
          <w:p w:rsidR="00831FC9" w:rsidRPr="00376F5C" w:rsidRDefault="00831FC9" w:rsidP="00356AC0">
            <w:pPr>
              <w:spacing w:before="100" w:beforeAutospacing="1" w:after="100" w:afterAutospacing="1"/>
              <w:ind w:left="0"/>
              <w:rPr>
                <w:rFonts w:cs="Arial"/>
                <w:sz w:val="20"/>
                <w:szCs w:val="20"/>
              </w:rPr>
            </w:pPr>
            <w:r>
              <w:rPr>
                <w:rFonts w:cs="Arial"/>
                <w:sz w:val="20"/>
                <w:szCs w:val="20"/>
              </w:rPr>
              <w:t>Enhanced cross-working between teams to provide service. Service may take longer to deliver.</w:t>
            </w:r>
          </w:p>
        </w:tc>
        <w:tc>
          <w:tcPr>
            <w:tcW w:w="1565" w:type="pct"/>
          </w:tcPr>
          <w:p w:rsidR="00831FC9" w:rsidRDefault="00831FC9" w:rsidP="00956350">
            <w:pPr>
              <w:spacing w:before="100" w:beforeAutospacing="1" w:after="100" w:afterAutospacing="1"/>
              <w:ind w:left="0"/>
              <w:rPr>
                <w:rFonts w:cs="Arial"/>
                <w:sz w:val="20"/>
                <w:szCs w:val="20"/>
              </w:rPr>
            </w:pPr>
            <w:r>
              <w:rPr>
                <w:rFonts w:cs="Arial"/>
                <w:sz w:val="20"/>
                <w:szCs w:val="20"/>
              </w:rPr>
              <w:t>For deliveries arriving for students in the residences, two members of staff would be available to sort mail for delivery into residences and to maintain a reduced hours counter service for parcel collections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Pr>
                <w:rFonts w:cs="Arial"/>
                <w:sz w:val="20"/>
                <w:szCs w:val="20"/>
              </w:rPr>
              <w:t>Post Room and Central Stores: s</w:t>
            </w:r>
            <w:r w:rsidRPr="00BE5F8D">
              <w:rPr>
                <w:rFonts w:cs="Arial"/>
                <w:sz w:val="20"/>
                <w:szCs w:val="20"/>
              </w:rPr>
              <w:t>ervices and supply chain</w:t>
            </w:r>
          </w:p>
        </w:tc>
        <w:tc>
          <w:tcPr>
            <w:tcW w:w="1532" w:type="pct"/>
          </w:tcPr>
          <w:p w:rsidR="00831FC9" w:rsidRDefault="00831FC9" w:rsidP="00813642">
            <w:pPr>
              <w:spacing w:before="100" w:beforeAutospacing="1" w:after="100" w:afterAutospacing="1"/>
              <w:ind w:left="0"/>
              <w:rPr>
                <w:rFonts w:cs="Arial"/>
                <w:sz w:val="20"/>
                <w:szCs w:val="20"/>
              </w:rPr>
            </w:pPr>
            <w:r>
              <w:rPr>
                <w:rFonts w:cs="Arial"/>
                <w:sz w:val="20"/>
                <w:szCs w:val="20"/>
              </w:rPr>
              <w:t>Courier service reduced to one delivery a week if needed</w:t>
            </w:r>
            <w:r w:rsidR="00AF29D7">
              <w:rPr>
                <w:rFonts w:cs="Arial"/>
                <w:sz w:val="20"/>
                <w:szCs w:val="20"/>
              </w:rPr>
              <w:t>.</w:t>
            </w:r>
          </w:p>
          <w:p w:rsidR="00AF29D7" w:rsidRPr="00376F5C" w:rsidRDefault="00AF29D7" w:rsidP="00AF29D7">
            <w:pPr>
              <w:spacing w:before="100" w:beforeAutospacing="1" w:after="100" w:afterAutospacing="1"/>
              <w:ind w:left="0"/>
              <w:rPr>
                <w:rFonts w:cs="Arial"/>
                <w:sz w:val="20"/>
                <w:szCs w:val="20"/>
              </w:rPr>
            </w:pPr>
            <w:r>
              <w:rPr>
                <w:rFonts w:cs="Arial"/>
                <w:sz w:val="20"/>
                <w:szCs w:val="20"/>
              </w:rPr>
              <w:t xml:space="preserve">NB Departments to take responsibility for opening post, scanning/emailing to staff working from home where appropriate, and posting private or confidential items to individuals at their home addresses. </w:t>
            </w:r>
          </w:p>
        </w:tc>
        <w:tc>
          <w:tcPr>
            <w:tcW w:w="1565" w:type="pct"/>
          </w:tcPr>
          <w:p w:rsidR="00831FC9" w:rsidRDefault="00831FC9" w:rsidP="00813642">
            <w:pPr>
              <w:spacing w:before="100" w:beforeAutospacing="1" w:after="100" w:afterAutospacing="1"/>
              <w:ind w:left="0"/>
              <w:rPr>
                <w:rFonts w:cs="Arial"/>
                <w:sz w:val="20"/>
                <w:szCs w:val="20"/>
              </w:rPr>
            </w:pPr>
            <w:r>
              <w:rPr>
                <w:rFonts w:cs="Arial"/>
                <w:sz w:val="20"/>
                <w:szCs w:val="20"/>
              </w:rPr>
              <w:t>Courier service reduced to one delivery a week if needed</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813642">
            <w:pPr>
              <w:spacing w:before="100" w:beforeAutospacing="1" w:after="100" w:afterAutospacing="1"/>
              <w:ind w:left="0"/>
              <w:rPr>
                <w:rFonts w:cs="Arial"/>
                <w:b/>
                <w:sz w:val="20"/>
                <w:szCs w:val="20"/>
              </w:rPr>
            </w:pPr>
            <w:r w:rsidRPr="00376F5C">
              <w:rPr>
                <w:rFonts w:cs="Arial"/>
                <w:b/>
                <w:sz w:val="20"/>
                <w:szCs w:val="20"/>
              </w:rPr>
              <w:t>Wivenhoe House Hotel</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813642">
            <w:pPr>
              <w:spacing w:before="100" w:beforeAutospacing="1" w:after="100" w:afterAutospacing="1"/>
              <w:ind w:left="0"/>
              <w:rPr>
                <w:rFonts w:cs="Arial"/>
                <w:b/>
                <w:sz w:val="20"/>
                <w:szCs w:val="20"/>
              </w:rPr>
            </w:pP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Wivenhoe House Hotel (WHH)</w:t>
            </w:r>
          </w:p>
        </w:tc>
        <w:tc>
          <w:tcPr>
            <w:tcW w:w="1532" w:type="pct"/>
          </w:tcPr>
          <w:p w:rsidR="004338A1" w:rsidRPr="00192F99" w:rsidRDefault="004338A1" w:rsidP="00192F99">
            <w:pPr>
              <w:ind w:left="0"/>
              <w:rPr>
                <w:sz w:val="20"/>
                <w:szCs w:val="20"/>
              </w:rPr>
            </w:pPr>
            <w:r w:rsidRPr="00192F99">
              <w:rPr>
                <w:sz w:val="20"/>
                <w:szCs w:val="20"/>
              </w:rPr>
              <w:t>Hotel continues to operate with reducing demand.</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t>EHS students withdrawn from shifts from midnight 17 March.</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t>Consideration given to maintaining skeleton staff, to service the existing levels of business.</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lastRenderedPageBreak/>
              <w:t>Admin activities start to take place remotely.</w:t>
            </w:r>
          </w:p>
          <w:p w:rsidR="004338A1" w:rsidRPr="00C71235" w:rsidRDefault="004338A1" w:rsidP="00813642">
            <w:pPr>
              <w:spacing w:before="100" w:beforeAutospacing="1" w:after="100" w:afterAutospacing="1"/>
              <w:ind w:left="0"/>
              <w:rPr>
                <w:rFonts w:cs="Arial"/>
                <w:sz w:val="20"/>
                <w:szCs w:val="20"/>
              </w:rPr>
            </w:pPr>
            <w:r w:rsidRPr="00192F99">
              <w:rPr>
                <w:sz w:val="20"/>
                <w:szCs w:val="20"/>
              </w:rPr>
              <w:t>No cash taken at tills from 18 March.</w:t>
            </w:r>
          </w:p>
        </w:tc>
        <w:tc>
          <w:tcPr>
            <w:tcW w:w="1565" w:type="pct"/>
          </w:tcPr>
          <w:p w:rsidR="004338A1" w:rsidRPr="00192F99" w:rsidRDefault="004338A1" w:rsidP="00192F99">
            <w:pPr>
              <w:ind w:left="0"/>
              <w:rPr>
                <w:sz w:val="20"/>
                <w:szCs w:val="20"/>
              </w:rPr>
            </w:pPr>
            <w:r w:rsidRPr="00192F99">
              <w:rPr>
                <w:sz w:val="20"/>
                <w:szCs w:val="20"/>
              </w:rPr>
              <w:lastRenderedPageBreak/>
              <w:t>Hotel continues to operate with reduced demand.</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t>Consideration given to maintaining skeleton staff, to service the existing levels of business.</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t>Admin activities taking place remotely.</w:t>
            </w:r>
          </w:p>
          <w:p w:rsidR="004338A1" w:rsidRPr="00192F99" w:rsidRDefault="004338A1" w:rsidP="00D45583">
            <w:pPr>
              <w:rPr>
                <w:sz w:val="20"/>
                <w:szCs w:val="20"/>
              </w:rPr>
            </w:pPr>
          </w:p>
          <w:p w:rsidR="00C71235" w:rsidRPr="00192F99" w:rsidRDefault="004338A1" w:rsidP="00813642">
            <w:pPr>
              <w:spacing w:before="100" w:beforeAutospacing="1" w:after="100" w:afterAutospacing="1"/>
              <w:ind w:left="0"/>
              <w:rPr>
                <w:sz w:val="20"/>
                <w:szCs w:val="20"/>
              </w:rPr>
            </w:pPr>
            <w:r w:rsidRPr="00192F99">
              <w:rPr>
                <w:sz w:val="20"/>
                <w:szCs w:val="20"/>
              </w:rPr>
              <w:lastRenderedPageBreak/>
              <w:t>Consideration of closure by R and S.</w:t>
            </w:r>
          </w:p>
          <w:p w:rsidR="004338A1" w:rsidRPr="00C71235" w:rsidRDefault="00C71235" w:rsidP="00813642">
            <w:pPr>
              <w:spacing w:before="100" w:beforeAutospacing="1" w:after="100" w:afterAutospacing="1"/>
              <w:ind w:left="0"/>
              <w:rPr>
                <w:rFonts w:cs="Arial"/>
                <w:sz w:val="20"/>
                <w:szCs w:val="20"/>
              </w:rPr>
            </w:pPr>
            <w:r w:rsidRPr="00C71235">
              <w:rPr>
                <w:rFonts w:cs="Arial"/>
                <w:sz w:val="20"/>
                <w:szCs w:val="20"/>
              </w:rPr>
              <w:t>A range of alternative learning activities will support the learning objectives for the Edge Hotel School students</w:t>
            </w:r>
            <w:r w:rsidRPr="00192F99" w:rsidDel="00210616">
              <w:rPr>
                <w:rFonts w:cs="Arial"/>
                <w:sz w:val="20"/>
                <w:szCs w:val="20"/>
              </w:rPr>
              <w:t xml:space="preserve"> </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Accommodation</w:t>
            </w:r>
          </w:p>
        </w:tc>
        <w:tc>
          <w:tcPr>
            <w:tcW w:w="1532" w:type="pct"/>
          </w:tcPr>
          <w:p w:rsidR="004338A1" w:rsidRPr="00192F99" w:rsidRDefault="004338A1" w:rsidP="00192F99">
            <w:pPr>
              <w:ind w:left="0"/>
              <w:rPr>
                <w:sz w:val="20"/>
                <w:szCs w:val="20"/>
              </w:rPr>
            </w:pPr>
            <w:r w:rsidRPr="00192F99">
              <w:rPr>
                <w:sz w:val="20"/>
                <w:szCs w:val="20"/>
              </w:rPr>
              <w:t>Reduced service, demand expected to be low.</w:t>
            </w:r>
          </w:p>
          <w:p w:rsidR="004338A1" w:rsidRPr="00192F99" w:rsidRDefault="004338A1" w:rsidP="00192F99">
            <w:pPr>
              <w:ind w:left="0"/>
              <w:rPr>
                <w:sz w:val="20"/>
                <w:szCs w:val="20"/>
              </w:rPr>
            </w:pPr>
            <w:r w:rsidRPr="00192F99">
              <w:rPr>
                <w:sz w:val="20"/>
                <w:szCs w:val="20"/>
              </w:rPr>
              <w:t>Bedrooms to be serviced on departure only, limiting interaction between people.</w:t>
            </w:r>
          </w:p>
          <w:p w:rsidR="004338A1" w:rsidRPr="00C71235" w:rsidRDefault="004338A1" w:rsidP="00813642">
            <w:pPr>
              <w:spacing w:before="100" w:beforeAutospacing="1" w:after="100" w:afterAutospacing="1"/>
              <w:ind w:left="0"/>
              <w:rPr>
                <w:rFonts w:cs="Arial"/>
                <w:sz w:val="20"/>
                <w:szCs w:val="20"/>
              </w:rPr>
            </w:pPr>
            <w:r w:rsidRPr="00192F99">
              <w:rPr>
                <w:sz w:val="20"/>
                <w:szCs w:val="20"/>
              </w:rPr>
              <w:t>Areas of hotel shut down to improve efficiency and save money.</w:t>
            </w:r>
          </w:p>
        </w:tc>
        <w:tc>
          <w:tcPr>
            <w:tcW w:w="1565" w:type="pct"/>
          </w:tcPr>
          <w:p w:rsidR="004338A1" w:rsidRPr="00192F99" w:rsidRDefault="004338A1" w:rsidP="004338A1">
            <w:pPr>
              <w:ind w:left="0"/>
              <w:rPr>
                <w:sz w:val="20"/>
                <w:szCs w:val="20"/>
              </w:rPr>
            </w:pPr>
            <w:r w:rsidRPr="00192F99">
              <w:rPr>
                <w:sz w:val="20"/>
                <w:szCs w:val="20"/>
              </w:rPr>
              <w:t>Hotel continues to operate with reduced demand.</w:t>
            </w:r>
          </w:p>
          <w:p w:rsidR="004338A1" w:rsidRPr="00192F99" w:rsidRDefault="004338A1" w:rsidP="004338A1">
            <w:pPr>
              <w:ind w:left="0"/>
              <w:rPr>
                <w:sz w:val="20"/>
                <w:szCs w:val="20"/>
              </w:rPr>
            </w:pPr>
          </w:p>
          <w:p w:rsidR="004338A1" w:rsidRPr="00192F99" w:rsidRDefault="004338A1" w:rsidP="004338A1">
            <w:pPr>
              <w:ind w:left="0"/>
              <w:rPr>
                <w:sz w:val="20"/>
                <w:szCs w:val="20"/>
              </w:rPr>
            </w:pPr>
            <w:r w:rsidRPr="00192F99">
              <w:rPr>
                <w:sz w:val="20"/>
                <w:szCs w:val="20"/>
              </w:rPr>
              <w:t>Consideration given to maintaining skeleton staff, to service the existing levels of business.</w:t>
            </w:r>
          </w:p>
          <w:p w:rsidR="004338A1" w:rsidRPr="00192F99" w:rsidRDefault="004338A1" w:rsidP="004338A1">
            <w:pPr>
              <w:ind w:left="0"/>
              <w:rPr>
                <w:sz w:val="20"/>
                <w:szCs w:val="20"/>
              </w:rPr>
            </w:pPr>
          </w:p>
          <w:p w:rsidR="004338A1" w:rsidRPr="00192F99" w:rsidRDefault="004338A1" w:rsidP="00192F99">
            <w:pPr>
              <w:ind w:left="0"/>
              <w:rPr>
                <w:sz w:val="20"/>
                <w:szCs w:val="20"/>
              </w:rPr>
            </w:pPr>
            <w:r w:rsidRPr="00192F99">
              <w:rPr>
                <w:sz w:val="20"/>
                <w:szCs w:val="20"/>
              </w:rPr>
              <w:t>Admin activities taking place remotely.</w:t>
            </w:r>
          </w:p>
          <w:p w:rsidR="004338A1" w:rsidRPr="00C71235"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Restaurant &amp; Afternoon Tea</w:t>
            </w:r>
          </w:p>
        </w:tc>
        <w:tc>
          <w:tcPr>
            <w:tcW w:w="1532" w:type="pct"/>
          </w:tcPr>
          <w:p w:rsidR="003D086A" w:rsidRPr="00192F99" w:rsidRDefault="003D086A" w:rsidP="003D086A">
            <w:pPr>
              <w:ind w:left="0"/>
              <w:rPr>
                <w:sz w:val="20"/>
                <w:szCs w:val="20"/>
              </w:rPr>
            </w:pPr>
            <w:r w:rsidRPr="00192F99">
              <w:rPr>
                <w:sz w:val="20"/>
                <w:szCs w:val="20"/>
              </w:rPr>
              <w:t>Room service to be available to in house guests only.</w:t>
            </w:r>
          </w:p>
          <w:p w:rsidR="003D086A" w:rsidRPr="00192F99" w:rsidRDefault="003D086A" w:rsidP="003D086A">
            <w:pPr>
              <w:ind w:left="0"/>
              <w:rPr>
                <w:sz w:val="20"/>
                <w:szCs w:val="20"/>
              </w:rPr>
            </w:pPr>
          </w:p>
          <w:p w:rsidR="003D086A" w:rsidRPr="00192F99" w:rsidRDefault="003D086A" w:rsidP="003D086A">
            <w:pPr>
              <w:ind w:left="0"/>
              <w:rPr>
                <w:sz w:val="20"/>
                <w:szCs w:val="20"/>
              </w:rPr>
            </w:pPr>
            <w:r w:rsidRPr="00192F99">
              <w:rPr>
                <w:sz w:val="20"/>
                <w:szCs w:val="20"/>
              </w:rPr>
              <w:t>Afternoon tea closed.</w:t>
            </w:r>
          </w:p>
          <w:p w:rsidR="004338A1" w:rsidRPr="00192F99" w:rsidRDefault="004338A1" w:rsidP="00813642">
            <w:pPr>
              <w:spacing w:before="100" w:beforeAutospacing="1" w:after="100" w:afterAutospacing="1"/>
              <w:ind w:left="0"/>
              <w:rPr>
                <w:rFonts w:cs="Arial"/>
                <w:sz w:val="20"/>
                <w:szCs w:val="20"/>
              </w:rPr>
            </w:pPr>
          </w:p>
        </w:tc>
        <w:tc>
          <w:tcPr>
            <w:tcW w:w="1565" w:type="pct"/>
          </w:tcPr>
          <w:p w:rsidR="004338A1" w:rsidRPr="00192F99" w:rsidRDefault="004338A1" w:rsidP="00192F99">
            <w:pPr>
              <w:ind w:left="0"/>
              <w:rPr>
                <w:sz w:val="20"/>
                <w:szCs w:val="20"/>
              </w:rPr>
            </w:pPr>
            <w:r w:rsidRPr="00192F99">
              <w:rPr>
                <w:sz w:val="20"/>
                <w:szCs w:val="20"/>
              </w:rPr>
              <w:t>Room service to be available to in house guests only.</w:t>
            </w:r>
          </w:p>
          <w:p w:rsidR="004338A1" w:rsidRPr="00192F99" w:rsidRDefault="004338A1" w:rsidP="00192F99">
            <w:pPr>
              <w:ind w:left="0"/>
              <w:rPr>
                <w:sz w:val="20"/>
                <w:szCs w:val="20"/>
              </w:rPr>
            </w:pPr>
          </w:p>
          <w:p w:rsidR="004338A1" w:rsidRPr="00192F99" w:rsidRDefault="004338A1" w:rsidP="00192F99">
            <w:pPr>
              <w:ind w:left="0"/>
              <w:rPr>
                <w:sz w:val="20"/>
                <w:szCs w:val="20"/>
              </w:rPr>
            </w:pPr>
            <w:r w:rsidRPr="00192F99">
              <w:rPr>
                <w:sz w:val="20"/>
                <w:szCs w:val="20"/>
              </w:rPr>
              <w:t>Afternoon tea closed.</w:t>
            </w:r>
          </w:p>
          <w:p w:rsidR="004338A1" w:rsidRPr="00192F99" w:rsidRDefault="004338A1" w:rsidP="00D45583">
            <w:pPr>
              <w:rPr>
                <w:sz w:val="20"/>
                <w:szCs w:val="20"/>
              </w:rPr>
            </w:pPr>
          </w:p>
          <w:p w:rsidR="004338A1" w:rsidRPr="00C71235"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Weddings</w:t>
            </w:r>
          </w:p>
        </w:tc>
        <w:tc>
          <w:tcPr>
            <w:tcW w:w="1532" w:type="pct"/>
          </w:tcPr>
          <w:p w:rsidR="004338A1" w:rsidRPr="00192F99" w:rsidRDefault="004338A1" w:rsidP="003D086A">
            <w:pPr>
              <w:ind w:left="0"/>
              <w:rPr>
                <w:sz w:val="20"/>
                <w:szCs w:val="20"/>
              </w:rPr>
            </w:pPr>
            <w:r w:rsidRPr="00192F99">
              <w:rPr>
                <w:sz w:val="20"/>
                <w:szCs w:val="20"/>
              </w:rPr>
              <w:t>Continue on a risk assessed basis, all parties being contacted.</w:t>
            </w:r>
          </w:p>
          <w:p w:rsidR="004338A1" w:rsidRPr="00C71235" w:rsidRDefault="004338A1" w:rsidP="001921F1">
            <w:pPr>
              <w:spacing w:before="100" w:beforeAutospacing="1" w:after="100" w:afterAutospacing="1"/>
              <w:ind w:left="0"/>
              <w:rPr>
                <w:rFonts w:cs="Arial"/>
                <w:sz w:val="20"/>
                <w:szCs w:val="20"/>
              </w:rPr>
            </w:pPr>
            <w:r w:rsidRPr="00192F99">
              <w:rPr>
                <w:sz w:val="20"/>
                <w:szCs w:val="20"/>
              </w:rPr>
              <w:t>Social distancing employed.</w:t>
            </w:r>
          </w:p>
        </w:tc>
        <w:tc>
          <w:tcPr>
            <w:tcW w:w="1565" w:type="pct"/>
          </w:tcPr>
          <w:p w:rsidR="004338A1" w:rsidRPr="00192F99" w:rsidRDefault="004338A1" w:rsidP="00192F99">
            <w:pPr>
              <w:ind w:left="0"/>
              <w:rPr>
                <w:sz w:val="20"/>
                <w:szCs w:val="20"/>
              </w:rPr>
            </w:pPr>
            <w:r w:rsidRPr="00192F99">
              <w:rPr>
                <w:sz w:val="20"/>
                <w:szCs w:val="20"/>
              </w:rPr>
              <w:t>Reduced service on a risk assessed basis.</w:t>
            </w:r>
          </w:p>
          <w:p w:rsidR="004338A1" w:rsidRPr="00192F99" w:rsidRDefault="004338A1" w:rsidP="00D45583">
            <w:pPr>
              <w:rPr>
                <w:sz w:val="20"/>
                <w:szCs w:val="20"/>
              </w:rPr>
            </w:pPr>
          </w:p>
          <w:p w:rsidR="004338A1" w:rsidRPr="00192F99" w:rsidRDefault="004338A1" w:rsidP="00192F99">
            <w:pPr>
              <w:ind w:left="0"/>
              <w:rPr>
                <w:sz w:val="20"/>
                <w:szCs w:val="20"/>
              </w:rPr>
            </w:pPr>
            <w:r w:rsidRPr="00192F99">
              <w:rPr>
                <w:sz w:val="20"/>
                <w:szCs w:val="20"/>
              </w:rPr>
              <w:t xml:space="preserve">Consider cancel, postpone, </w:t>
            </w:r>
            <w:proofErr w:type="gramStart"/>
            <w:r w:rsidRPr="00192F99">
              <w:rPr>
                <w:sz w:val="20"/>
                <w:szCs w:val="20"/>
              </w:rPr>
              <w:t>move</w:t>
            </w:r>
            <w:proofErr w:type="gramEnd"/>
            <w:r w:rsidRPr="00192F99">
              <w:rPr>
                <w:sz w:val="20"/>
                <w:szCs w:val="20"/>
              </w:rPr>
              <w:t xml:space="preserve"> to alternative venue.</w:t>
            </w:r>
          </w:p>
          <w:p w:rsidR="004338A1" w:rsidRPr="00C71235"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Conferences</w:t>
            </w:r>
          </w:p>
        </w:tc>
        <w:tc>
          <w:tcPr>
            <w:tcW w:w="1532" w:type="pct"/>
          </w:tcPr>
          <w:p w:rsidR="004338A1" w:rsidRPr="00C71235" w:rsidRDefault="004338A1" w:rsidP="00813642">
            <w:pPr>
              <w:spacing w:before="100" w:beforeAutospacing="1" w:after="100" w:afterAutospacing="1"/>
              <w:ind w:left="0"/>
              <w:rPr>
                <w:rFonts w:cs="Arial"/>
                <w:sz w:val="20"/>
                <w:szCs w:val="20"/>
              </w:rPr>
            </w:pPr>
            <w:r w:rsidRPr="00192F99">
              <w:rPr>
                <w:sz w:val="20"/>
                <w:szCs w:val="20"/>
              </w:rPr>
              <w:t xml:space="preserve">All conferences have </w:t>
            </w:r>
            <w:r w:rsidR="003D086A">
              <w:rPr>
                <w:sz w:val="20"/>
                <w:szCs w:val="20"/>
              </w:rPr>
              <w:t xml:space="preserve">been </w:t>
            </w:r>
            <w:r w:rsidRPr="00192F99">
              <w:rPr>
                <w:sz w:val="20"/>
                <w:szCs w:val="20"/>
              </w:rPr>
              <w:t>cancelled or postponed.</w:t>
            </w:r>
          </w:p>
        </w:tc>
        <w:tc>
          <w:tcPr>
            <w:tcW w:w="1565" w:type="pct"/>
          </w:tcPr>
          <w:p w:rsidR="004338A1" w:rsidRPr="00192F99"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Small meetings</w:t>
            </w:r>
          </w:p>
        </w:tc>
        <w:tc>
          <w:tcPr>
            <w:tcW w:w="1532" w:type="pct"/>
          </w:tcPr>
          <w:p w:rsidR="004338A1" w:rsidRPr="00C71235" w:rsidRDefault="004338A1" w:rsidP="00813642">
            <w:pPr>
              <w:spacing w:before="100" w:beforeAutospacing="1" w:after="100" w:afterAutospacing="1"/>
              <w:ind w:left="0"/>
              <w:rPr>
                <w:rFonts w:cs="Arial"/>
                <w:sz w:val="20"/>
                <w:szCs w:val="20"/>
              </w:rPr>
            </w:pPr>
            <w:r w:rsidRPr="00192F99">
              <w:rPr>
                <w:sz w:val="20"/>
                <w:szCs w:val="20"/>
              </w:rPr>
              <w:t>All meetings have</w:t>
            </w:r>
            <w:r w:rsidR="003D086A">
              <w:rPr>
                <w:sz w:val="20"/>
                <w:szCs w:val="20"/>
              </w:rPr>
              <w:t xml:space="preserve"> been</w:t>
            </w:r>
            <w:r w:rsidRPr="00192F99">
              <w:rPr>
                <w:sz w:val="20"/>
                <w:szCs w:val="20"/>
              </w:rPr>
              <w:t xml:space="preserve"> cancelled or postponed.</w:t>
            </w:r>
          </w:p>
        </w:tc>
        <w:tc>
          <w:tcPr>
            <w:tcW w:w="1565" w:type="pct"/>
          </w:tcPr>
          <w:p w:rsidR="004338A1" w:rsidRPr="00192F99"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Private dining</w:t>
            </w:r>
          </w:p>
        </w:tc>
        <w:tc>
          <w:tcPr>
            <w:tcW w:w="1532" w:type="pct"/>
          </w:tcPr>
          <w:p w:rsidR="004338A1" w:rsidRPr="00C71235" w:rsidRDefault="003D086A" w:rsidP="00813642">
            <w:pPr>
              <w:spacing w:before="100" w:beforeAutospacing="1" w:after="100" w:afterAutospacing="1"/>
              <w:ind w:left="0"/>
              <w:rPr>
                <w:rFonts w:cs="Arial"/>
                <w:sz w:val="20"/>
                <w:szCs w:val="20"/>
              </w:rPr>
            </w:pPr>
            <w:r w:rsidRPr="00192F99">
              <w:rPr>
                <w:sz w:val="20"/>
                <w:szCs w:val="20"/>
              </w:rPr>
              <w:t>Room service to be available to in house guests only.</w:t>
            </w:r>
          </w:p>
        </w:tc>
        <w:tc>
          <w:tcPr>
            <w:tcW w:w="1565" w:type="pct"/>
          </w:tcPr>
          <w:p w:rsidR="004338A1" w:rsidRPr="00192F99" w:rsidRDefault="004338A1" w:rsidP="00813642">
            <w:pPr>
              <w:spacing w:before="100" w:beforeAutospacing="1" w:after="100" w:afterAutospacing="1"/>
              <w:ind w:left="0"/>
              <w:rPr>
                <w:rFonts w:cs="Arial"/>
                <w:sz w:val="20"/>
                <w:szCs w:val="20"/>
              </w:rPr>
            </w:pPr>
            <w:r w:rsidRPr="00192F99">
              <w:rPr>
                <w:sz w:val="20"/>
                <w:szCs w:val="20"/>
              </w:rPr>
              <w:t>Consideration of closure by R and S</w:t>
            </w:r>
          </w:p>
        </w:tc>
      </w:tr>
      <w:tr w:rsidR="004338A1" w:rsidRPr="00376F5C" w:rsidTr="001921F1">
        <w:tc>
          <w:tcPr>
            <w:tcW w:w="288" w:type="pct"/>
          </w:tcPr>
          <w:p w:rsidR="004338A1" w:rsidRPr="00831FC9" w:rsidRDefault="004338A1"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4338A1" w:rsidRPr="00376F5C" w:rsidRDefault="004338A1" w:rsidP="00813642">
            <w:pPr>
              <w:spacing w:before="100" w:beforeAutospacing="1" w:after="100" w:afterAutospacing="1"/>
              <w:ind w:left="0"/>
              <w:rPr>
                <w:rFonts w:cs="Arial"/>
                <w:sz w:val="20"/>
                <w:szCs w:val="20"/>
              </w:rPr>
            </w:pPr>
            <w:r w:rsidRPr="00376F5C">
              <w:rPr>
                <w:rFonts w:cs="Arial"/>
                <w:sz w:val="20"/>
                <w:szCs w:val="20"/>
              </w:rPr>
              <w:t>WHH Events</w:t>
            </w:r>
          </w:p>
        </w:tc>
        <w:tc>
          <w:tcPr>
            <w:tcW w:w="1532" w:type="pct"/>
          </w:tcPr>
          <w:p w:rsidR="004338A1" w:rsidRPr="00192F99" w:rsidRDefault="004338A1" w:rsidP="00192F99">
            <w:pPr>
              <w:ind w:left="0"/>
              <w:rPr>
                <w:sz w:val="20"/>
                <w:szCs w:val="20"/>
              </w:rPr>
            </w:pPr>
            <w:r w:rsidRPr="00192F99">
              <w:rPr>
                <w:sz w:val="20"/>
                <w:szCs w:val="20"/>
              </w:rPr>
              <w:t>WHH organised events over 50 guests to be cancelled / postponed.</w:t>
            </w:r>
          </w:p>
          <w:p w:rsidR="004338A1" w:rsidRPr="00C71235" w:rsidRDefault="004338A1" w:rsidP="00813642">
            <w:pPr>
              <w:spacing w:before="100" w:beforeAutospacing="1" w:after="100" w:afterAutospacing="1"/>
              <w:ind w:left="0"/>
              <w:rPr>
                <w:rFonts w:cs="Arial"/>
                <w:sz w:val="20"/>
                <w:szCs w:val="20"/>
              </w:rPr>
            </w:pPr>
            <w:r w:rsidRPr="00192F99">
              <w:rPr>
                <w:sz w:val="20"/>
                <w:szCs w:val="20"/>
              </w:rPr>
              <w:t>Social distancing adopted</w:t>
            </w:r>
          </w:p>
        </w:tc>
        <w:tc>
          <w:tcPr>
            <w:tcW w:w="1565" w:type="pct"/>
          </w:tcPr>
          <w:p w:rsidR="004338A1" w:rsidRPr="00192F99" w:rsidRDefault="004338A1" w:rsidP="00192F99">
            <w:pPr>
              <w:ind w:left="0"/>
              <w:rPr>
                <w:sz w:val="20"/>
                <w:szCs w:val="20"/>
              </w:rPr>
            </w:pPr>
            <w:r w:rsidRPr="00192F99">
              <w:rPr>
                <w:sz w:val="20"/>
                <w:szCs w:val="20"/>
              </w:rPr>
              <w:t>Consideration of closure by R and S.</w:t>
            </w:r>
          </w:p>
          <w:p w:rsidR="004338A1" w:rsidRPr="00C71235" w:rsidRDefault="004338A1" w:rsidP="00813642">
            <w:pPr>
              <w:spacing w:before="100" w:beforeAutospacing="1" w:after="100" w:afterAutospacing="1"/>
              <w:ind w:left="0"/>
              <w:rPr>
                <w:rFonts w:cs="Arial"/>
                <w:sz w:val="20"/>
                <w:szCs w:val="20"/>
              </w:rPr>
            </w:pPr>
            <w:r w:rsidRPr="00192F99">
              <w:rPr>
                <w:sz w:val="20"/>
                <w:szCs w:val="20"/>
              </w:rPr>
              <w:t>Cancel / postpone events</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813642">
            <w:pPr>
              <w:spacing w:before="100" w:beforeAutospacing="1" w:after="100" w:afterAutospacing="1"/>
              <w:ind w:left="0"/>
              <w:rPr>
                <w:rFonts w:cs="Arial"/>
                <w:b/>
                <w:sz w:val="20"/>
                <w:szCs w:val="20"/>
              </w:rPr>
            </w:pPr>
            <w:r w:rsidRPr="00376F5C">
              <w:rPr>
                <w:rFonts w:cs="Arial"/>
                <w:b/>
                <w:sz w:val="20"/>
                <w:szCs w:val="20"/>
              </w:rPr>
              <w:t>Grounds and sustainability</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813642">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bCs/>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bCs/>
                <w:sz w:val="20"/>
                <w:szCs w:val="20"/>
              </w:rPr>
              <w:t>Grounds</w:t>
            </w:r>
          </w:p>
        </w:tc>
        <w:tc>
          <w:tcPr>
            <w:tcW w:w="1532"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Snow and Ice works - 8 staff present unless any direct self-isolation, so work would take longer than normal so will start work earlier and take longer.</w:t>
            </w:r>
          </w:p>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General works - Just H&amp;S work taking place keeping external areas safe.</w:t>
            </w:r>
          </w:p>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Monthly contracted routine H&amp;S tree work wouldn’t take place.</w:t>
            </w:r>
          </w:p>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New landscaping at South Courts would not be delivered for the start of AY20/21</w:t>
            </w:r>
          </w:p>
        </w:tc>
        <w:tc>
          <w:tcPr>
            <w:tcW w:w="1565" w:type="pct"/>
          </w:tcPr>
          <w:p w:rsidR="00831FC9" w:rsidRPr="00376F5C" w:rsidRDefault="00831FC9" w:rsidP="00956350">
            <w:pPr>
              <w:spacing w:before="100" w:beforeAutospacing="1" w:after="100" w:afterAutospacing="1"/>
              <w:ind w:left="0"/>
              <w:rPr>
                <w:rFonts w:cs="Arial"/>
                <w:sz w:val="20"/>
                <w:szCs w:val="20"/>
              </w:rPr>
            </w:pPr>
            <w:r w:rsidRPr="00376F5C">
              <w:rPr>
                <w:rFonts w:cs="Arial"/>
                <w:sz w:val="20"/>
                <w:szCs w:val="20"/>
              </w:rPr>
              <w:t>Snow and Ice works - 8 staff present unless any direct self-isolation, so work would take longer than normal so will start work earlier and take longer.</w:t>
            </w:r>
          </w:p>
          <w:p w:rsidR="00831FC9" w:rsidRPr="00376F5C" w:rsidRDefault="00831FC9" w:rsidP="00956350">
            <w:pPr>
              <w:spacing w:before="100" w:beforeAutospacing="1" w:after="100" w:afterAutospacing="1"/>
              <w:ind w:left="0"/>
              <w:rPr>
                <w:rFonts w:cs="Arial"/>
                <w:sz w:val="20"/>
                <w:szCs w:val="20"/>
              </w:rPr>
            </w:pPr>
            <w:r w:rsidRPr="00376F5C">
              <w:rPr>
                <w:rFonts w:cs="Arial"/>
                <w:sz w:val="20"/>
                <w:szCs w:val="20"/>
              </w:rPr>
              <w:t>General works - Just H&amp;S work taking place keeping external areas safe.</w:t>
            </w:r>
          </w:p>
          <w:p w:rsidR="00831FC9" w:rsidRPr="00376F5C" w:rsidRDefault="00831FC9" w:rsidP="00956350">
            <w:pPr>
              <w:spacing w:before="100" w:beforeAutospacing="1" w:after="100" w:afterAutospacing="1"/>
              <w:ind w:left="0"/>
              <w:rPr>
                <w:rFonts w:cs="Arial"/>
                <w:sz w:val="20"/>
                <w:szCs w:val="20"/>
              </w:rPr>
            </w:pPr>
            <w:r w:rsidRPr="00376F5C">
              <w:rPr>
                <w:rFonts w:cs="Arial"/>
                <w:sz w:val="20"/>
                <w:szCs w:val="20"/>
              </w:rPr>
              <w:t>Monthly contracted routine H&amp;S tree work wouldn’t take place.</w:t>
            </w:r>
          </w:p>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New landscaping at South Courts would not be delivered for the start of AY20/21</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bCs/>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bCs/>
                <w:sz w:val="20"/>
                <w:szCs w:val="20"/>
              </w:rPr>
              <w:t>Travel and Transport</w:t>
            </w:r>
          </w:p>
        </w:tc>
        <w:tc>
          <w:tcPr>
            <w:tcW w:w="1532" w:type="pct"/>
          </w:tcPr>
          <w:p w:rsidR="00831FC9" w:rsidRPr="00376F5C" w:rsidRDefault="00831FC9" w:rsidP="00813642">
            <w:pPr>
              <w:spacing w:before="100" w:beforeAutospacing="1" w:after="100" w:afterAutospacing="1"/>
              <w:ind w:left="0"/>
              <w:rPr>
                <w:rFonts w:cs="Arial"/>
                <w:sz w:val="20"/>
                <w:szCs w:val="20"/>
              </w:rPr>
            </w:pPr>
            <w:r>
              <w:rPr>
                <w:rFonts w:cs="Arial"/>
                <w:sz w:val="20"/>
                <w:szCs w:val="20"/>
              </w:rPr>
              <w:t>S</w:t>
            </w:r>
            <w:r w:rsidRPr="00376F5C">
              <w:rPr>
                <w:rFonts w:cs="Arial"/>
                <w:sz w:val="20"/>
                <w:szCs w:val="20"/>
              </w:rPr>
              <w:t xml:space="preserve">taff working </w:t>
            </w:r>
            <w:r>
              <w:rPr>
                <w:rFonts w:cs="Arial"/>
                <w:sz w:val="20"/>
                <w:szCs w:val="20"/>
              </w:rPr>
              <w:t>remotely</w:t>
            </w:r>
            <w:r w:rsidRPr="00376F5C">
              <w:rPr>
                <w:rFonts w:cs="Arial"/>
                <w:sz w:val="20"/>
                <w:szCs w:val="20"/>
              </w:rPr>
              <w:t>.</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 xml:space="preserve">Possible H&amp;S improvements to roads and cycle ways may be delayed if contractors cannot work or be </w:t>
            </w:r>
            <w:proofErr w:type="gramStart"/>
            <w:r w:rsidRPr="00376F5C">
              <w:rPr>
                <w:rFonts w:cs="Arial"/>
                <w:sz w:val="20"/>
                <w:szCs w:val="20"/>
              </w:rPr>
              <w:t>managed/permitted</w:t>
            </w:r>
            <w:proofErr w:type="gramEnd"/>
            <w:r w:rsidRPr="00376F5C">
              <w:rPr>
                <w:rFonts w:cs="Arial"/>
                <w:sz w:val="20"/>
                <w:szCs w:val="20"/>
              </w:rPr>
              <w:t xml:space="preserve"> by </w:t>
            </w:r>
            <w:proofErr w:type="spellStart"/>
            <w:r w:rsidRPr="00376F5C">
              <w:rPr>
                <w:rFonts w:cs="Arial"/>
                <w:sz w:val="20"/>
                <w:szCs w:val="20"/>
              </w:rPr>
              <w:t>UoE</w:t>
            </w:r>
            <w:proofErr w:type="spellEnd"/>
            <w:r w:rsidRPr="00376F5C">
              <w:rPr>
                <w:rFonts w:cs="Arial"/>
                <w:sz w:val="20"/>
                <w:szCs w:val="20"/>
              </w:rPr>
              <w:t xml:space="preserve"> staff.</w:t>
            </w:r>
          </w:p>
        </w:tc>
        <w:tc>
          <w:tcPr>
            <w:tcW w:w="1565" w:type="pct"/>
          </w:tcPr>
          <w:p w:rsidR="00831FC9" w:rsidRPr="00376F5C" w:rsidRDefault="00831FC9" w:rsidP="00D83D74">
            <w:pPr>
              <w:spacing w:before="100" w:beforeAutospacing="1" w:after="100" w:afterAutospacing="1"/>
              <w:ind w:left="0"/>
              <w:rPr>
                <w:rFonts w:cs="Arial"/>
                <w:sz w:val="20"/>
                <w:szCs w:val="20"/>
              </w:rPr>
            </w:pPr>
            <w:r>
              <w:rPr>
                <w:rFonts w:cs="Arial"/>
                <w:sz w:val="20"/>
                <w:szCs w:val="20"/>
              </w:rPr>
              <w:t>S</w:t>
            </w:r>
            <w:r w:rsidRPr="00376F5C">
              <w:rPr>
                <w:rFonts w:cs="Arial"/>
                <w:sz w:val="20"/>
                <w:szCs w:val="20"/>
              </w:rPr>
              <w:t xml:space="preserve">taff working </w:t>
            </w:r>
            <w:r>
              <w:rPr>
                <w:rFonts w:cs="Arial"/>
                <w:sz w:val="20"/>
                <w:szCs w:val="20"/>
              </w:rPr>
              <w:t>remotely</w:t>
            </w:r>
            <w:r w:rsidRPr="00376F5C">
              <w:rPr>
                <w:rFonts w:cs="Arial"/>
                <w:sz w:val="20"/>
                <w:szCs w:val="20"/>
              </w:rPr>
              <w:t>.</w:t>
            </w:r>
          </w:p>
          <w:p w:rsidR="00831FC9" w:rsidRPr="00376F5C" w:rsidRDefault="00831FC9" w:rsidP="00956350">
            <w:pPr>
              <w:spacing w:before="100" w:beforeAutospacing="1" w:after="100" w:afterAutospacing="1"/>
              <w:ind w:left="0"/>
              <w:rPr>
                <w:rFonts w:cs="Arial"/>
                <w:sz w:val="20"/>
                <w:szCs w:val="20"/>
              </w:rPr>
            </w:pPr>
            <w:r w:rsidRPr="00376F5C">
              <w:rPr>
                <w:rFonts w:cs="Arial"/>
                <w:sz w:val="20"/>
                <w:szCs w:val="20"/>
              </w:rPr>
              <w:t xml:space="preserve">Possible H&amp;S improvements to roads and cycle ways may be delayed if contractors cannot work or be </w:t>
            </w:r>
            <w:proofErr w:type="gramStart"/>
            <w:r w:rsidRPr="00376F5C">
              <w:rPr>
                <w:rFonts w:cs="Arial"/>
                <w:sz w:val="20"/>
                <w:szCs w:val="20"/>
              </w:rPr>
              <w:t>managed/permitted</w:t>
            </w:r>
            <w:proofErr w:type="gramEnd"/>
            <w:r w:rsidRPr="00376F5C">
              <w:rPr>
                <w:rFonts w:cs="Arial"/>
                <w:sz w:val="20"/>
                <w:szCs w:val="20"/>
              </w:rPr>
              <w:t xml:space="preserve"> by </w:t>
            </w:r>
            <w:proofErr w:type="spellStart"/>
            <w:r w:rsidRPr="00376F5C">
              <w:rPr>
                <w:rFonts w:cs="Arial"/>
                <w:sz w:val="20"/>
                <w:szCs w:val="20"/>
              </w:rPr>
              <w:t>UoE</w:t>
            </w:r>
            <w:proofErr w:type="spellEnd"/>
            <w:r w:rsidRPr="00376F5C">
              <w:rPr>
                <w:rFonts w:cs="Arial"/>
                <w:sz w:val="20"/>
                <w:szCs w:val="20"/>
              </w:rPr>
              <w:t xml:space="preserve"> staff.</w:t>
            </w:r>
          </w:p>
          <w:p w:rsidR="00831FC9" w:rsidRPr="00376F5C" w:rsidRDefault="00831FC9" w:rsidP="00813642">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bCs/>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bCs/>
                <w:sz w:val="20"/>
                <w:szCs w:val="20"/>
              </w:rPr>
              <w:t>Sustainability and Energy</w:t>
            </w:r>
          </w:p>
        </w:tc>
        <w:tc>
          <w:tcPr>
            <w:tcW w:w="1532" w:type="pct"/>
          </w:tcPr>
          <w:p w:rsidR="00831FC9" w:rsidRPr="00376F5C" w:rsidRDefault="00831FC9" w:rsidP="001921F1">
            <w:pPr>
              <w:spacing w:before="100" w:beforeAutospacing="1" w:after="100" w:afterAutospacing="1"/>
              <w:ind w:left="0"/>
              <w:rPr>
                <w:rFonts w:cs="Arial"/>
                <w:sz w:val="20"/>
                <w:szCs w:val="20"/>
              </w:rPr>
            </w:pPr>
            <w:r>
              <w:rPr>
                <w:rFonts w:cs="Arial"/>
                <w:sz w:val="20"/>
                <w:szCs w:val="20"/>
              </w:rPr>
              <w:t>Staff</w:t>
            </w:r>
            <w:r w:rsidRPr="00376F5C">
              <w:rPr>
                <w:rFonts w:cs="Arial"/>
                <w:sz w:val="20"/>
                <w:szCs w:val="20"/>
              </w:rPr>
              <w:t xml:space="preserve"> working </w:t>
            </w:r>
            <w:r>
              <w:rPr>
                <w:rFonts w:cs="Arial"/>
                <w:sz w:val="20"/>
                <w:szCs w:val="20"/>
              </w:rPr>
              <w:t>remotely.</w:t>
            </w:r>
          </w:p>
        </w:tc>
        <w:tc>
          <w:tcPr>
            <w:tcW w:w="1565" w:type="pct"/>
          </w:tcPr>
          <w:p w:rsidR="00831FC9" w:rsidRPr="00376F5C" w:rsidRDefault="00831FC9" w:rsidP="001921F1">
            <w:pPr>
              <w:spacing w:before="100" w:beforeAutospacing="1" w:after="100" w:afterAutospacing="1"/>
              <w:ind w:left="0"/>
              <w:rPr>
                <w:rFonts w:cs="Arial"/>
                <w:sz w:val="20"/>
                <w:szCs w:val="20"/>
              </w:rPr>
            </w:pPr>
            <w:r>
              <w:rPr>
                <w:rFonts w:cs="Arial"/>
                <w:sz w:val="20"/>
                <w:szCs w:val="20"/>
              </w:rPr>
              <w:t>Staff</w:t>
            </w:r>
            <w:r w:rsidRPr="00376F5C">
              <w:rPr>
                <w:rFonts w:cs="Arial"/>
                <w:sz w:val="20"/>
                <w:szCs w:val="20"/>
              </w:rPr>
              <w:t xml:space="preserve"> working </w:t>
            </w:r>
            <w:r>
              <w:rPr>
                <w:rFonts w:cs="Arial"/>
                <w:sz w:val="20"/>
                <w:szCs w:val="20"/>
              </w:rPr>
              <w:t>remotely.</w:t>
            </w:r>
          </w:p>
        </w:tc>
      </w:tr>
      <w:tr w:rsidR="00AB3AD2" w:rsidRPr="00376F5C" w:rsidTr="001921F1">
        <w:tc>
          <w:tcPr>
            <w:tcW w:w="288" w:type="pct"/>
          </w:tcPr>
          <w:p w:rsidR="00AB3AD2" w:rsidRPr="00831FC9" w:rsidRDefault="00AB3AD2"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AB3AD2" w:rsidRPr="00376F5C" w:rsidRDefault="00AB3AD2" w:rsidP="00813642">
            <w:pPr>
              <w:spacing w:before="100" w:beforeAutospacing="1" w:after="100" w:afterAutospacing="1"/>
              <w:ind w:left="0"/>
              <w:rPr>
                <w:rFonts w:cs="Arial"/>
                <w:sz w:val="20"/>
                <w:szCs w:val="20"/>
              </w:rPr>
            </w:pPr>
            <w:r w:rsidRPr="00376F5C">
              <w:rPr>
                <w:rFonts w:cs="Arial"/>
                <w:sz w:val="20"/>
                <w:szCs w:val="20"/>
              </w:rPr>
              <w:t>Event Essex staffing</w:t>
            </w:r>
          </w:p>
        </w:tc>
        <w:tc>
          <w:tcPr>
            <w:tcW w:w="1532" w:type="pct"/>
          </w:tcPr>
          <w:p w:rsidR="00AB3AD2" w:rsidRDefault="00AB3AD2" w:rsidP="00AB3AD2">
            <w:pPr>
              <w:spacing w:before="100" w:beforeAutospacing="1" w:after="100" w:afterAutospacing="1"/>
              <w:ind w:left="0"/>
              <w:rPr>
                <w:rFonts w:cs="Arial"/>
                <w:sz w:val="20"/>
                <w:szCs w:val="20"/>
              </w:rPr>
            </w:pPr>
            <w:r>
              <w:rPr>
                <w:sz w:val="20"/>
                <w:szCs w:val="20"/>
              </w:rPr>
              <w:t xml:space="preserve">All Event staff working remotely currently, unless a specific requirement is determined and approved. </w:t>
            </w:r>
          </w:p>
          <w:p w:rsidR="00AB3AD2" w:rsidRDefault="00AB3AD2" w:rsidP="00AB3AD2">
            <w:pPr>
              <w:spacing w:before="100" w:beforeAutospacing="1" w:after="100" w:afterAutospacing="1"/>
              <w:ind w:left="0"/>
              <w:rPr>
                <w:rFonts w:ascii="Calibri" w:hAnsi="Calibri" w:cs="Calibri"/>
                <w:sz w:val="20"/>
                <w:szCs w:val="20"/>
              </w:rPr>
            </w:pPr>
            <w:r>
              <w:rPr>
                <w:sz w:val="20"/>
                <w:szCs w:val="20"/>
              </w:rPr>
              <w:t xml:space="preserve">Upcoming events cancelled on both campuses (one month ahead unless </w:t>
            </w:r>
            <w:r>
              <w:rPr>
                <w:sz w:val="20"/>
                <w:szCs w:val="20"/>
              </w:rPr>
              <w:lastRenderedPageBreak/>
              <w:t>otherwise determined and approved).</w:t>
            </w:r>
          </w:p>
          <w:p w:rsidR="00AB3AD2" w:rsidRDefault="00AB3AD2" w:rsidP="00AB3AD2">
            <w:pPr>
              <w:spacing w:before="100" w:beforeAutospacing="1" w:after="100" w:afterAutospacing="1"/>
              <w:ind w:left="0"/>
              <w:rPr>
                <w:sz w:val="20"/>
                <w:szCs w:val="20"/>
              </w:rPr>
            </w:pPr>
            <w:r>
              <w:rPr>
                <w:sz w:val="20"/>
                <w:szCs w:val="20"/>
              </w:rPr>
              <w:t>No delivered catering service on either campus currently.</w:t>
            </w:r>
          </w:p>
          <w:p w:rsidR="00AB3AD2" w:rsidRPr="00376F5C" w:rsidRDefault="00AB3AD2" w:rsidP="00813642">
            <w:pPr>
              <w:spacing w:before="100" w:beforeAutospacing="1" w:after="100" w:afterAutospacing="1"/>
              <w:ind w:left="0"/>
              <w:rPr>
                <w:rFonts w:cs="Arial"/>
                <w:sz w:val="20"/>
                <w:szCs w:val="20"/>
              </w:rPr>
            </w:pPr>
            <w:r>
              <w:rPr>
                <w:sz w:val="20"/>
                <w:szCs w:val="20"/>
              </w:rPr>
              <w:t>Annual leave may be cancelled.</w:t>
            </w:r>
          </w:p>
        </w:tc>
        <w:tc>
          <w:tcPr>
            <w:tcW w:w="1565" w:type="pct"/>
          </w:tcPr>
          <w:p w:rsidR="00AB3AD2" w:rsidRDefault="00AB3AD2" w:rsidP="00AB3AD2">
            <w:pPr>
              <w:spacing w:before="100" w:beforeAutospacing="1" w:after="100" w:afterAutospacing="1"/>
              <w:ind w:left="0"/>
              <w:rPr>
                <w:rFonts w:cs="Arial"/>
                <w:sz w:val="20"/>
                <w:szCs w:val="20"/>
              </w:rPr>
            </w:pPr>
            <w:r>
              <w:rPr>
                <w:sz w:val="20"/>
                <w:szCs w:val="20"/>
              </w:rPr>
              <w:lastRenderedPageBreak/>
              <w:t xml:space="preserve">All Event staff working remotely currently, unless a specific requirement is determined and approved. </w:t>
            </w:r>
          </w:p>
          <w:p w:rsidR="00AB3AD2" w:rsidRDefault="00AB3AD2" w:rsidP="00AB3AD2">
            <w:pPr>
              <w:spacing w:before="100" w:beforeAutospacing="1" w:after="100" w:afterAutospacing="1"/>
              <w:ind w:left="0"/>
              <w:rPr>
                <w:rFonts w:ascii="Calibri" w:hAnsi="Calibri" w:cs="Calibri"/>
                <w:sz w:val="20"/>
                <w:szCs w:val="20"/>
              </w:rPr>
            </w:pPr>
            <w:r>
              <w:rPr>
                <w:sz w:val="20"/>
                <w:szCs w:val="20"/>
              </w:rPr>
              <w:t xml:space="preserve"> Upcoming events cancelled on both campuses (one month ahead unless otherwise </w:t>
            </w:r>
            <w:r>
              <w:rPr>
                <w:sz w:val="20"/>
                <w:szCs w:val="20"/>
              </w:rPr>
              <w:lastRenderedPageBreak/>
              <w:t>determined and approved).</w:t>
            </w:r>
          </w:p>
          <w:p w:rsidR="00AB3AD2" w:rsidRDefault="00AB3AD2" w:rsidP="00AB3AD2">
            <w:pPr>
              <w:spacing w:before="100" w:beforeAutospacing="1" w:after="100" w:afterAutospacing="1"/>
              <w:ind w:left="0"/>
              <w:rPr>
                <w:sz w:val="20"/>
                <w:szCs w:val="20"/>
              </w:rPr>
            </w:pPr>
            <w:r>
              <w:rPr>
                <w:sz w:val="20"/>
                <w:szCs w:val="20"/>
              </w:rPr>
              <w:t>No delivered catering service on either campus currently.</w:t>
            </w:r>
          </w:p>
          <w:p w:rsidR="00AB3AD2" w:rsidRPr="00376F5C" w:rsidRDefault="00AB3AD2" w:rsidP="00D83D74">
            <w:pPr>
              <w:spacing w:before="100" w:beforeAutospacing="1" w:after="100" w:afterAutospacing="1"/>
              <w:ind w:left="0"/>
              <w:rPr>
                <w:rFonts w:cs="Arial"/>
                <w:sz w:val="20"/>
                <w:szCs w:val="20"/>
              </w:rPr>
            </w:pPr>
            <w:r>
              <w:rPr>
                <w:sz w:val="20"/>
                <w:szCs w:val="20"/>
              </w:rPr>
              <w:t>Annual leave may be cancelled.</w:t>
            </w:r>
          </w:p>
        </w:tc>
      </w:tr>
      <w:tr w:rsidR="00AB3AD2" w:rsidRPr="00376F5C" w:rsidTr="001921F1">
        <w:tc>
          <w:tcPr>
            <w:tcW w:w="288" w:type="pct"/>
          </w:tcPr>
          <w:p w:rsidR="00AB3AD2" w:rsidRPr="00831FC9" w:rsidRDefault="00AB3AD2"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AB3AD2" w:rsidRPr="00376F5C" w:rsidRDefault="00AB3AD2" w:rsidP="00813642">
            <w:pPr>
              <w:spacing w:before="100" w:beforeAutospacing="1" w:after="100" w:afterAutospacing="1"/>
              <w:ind w:left="0"/>
              <w:rPr>
                <w:rFonts w:cs="Arial"/>
                <w:sz w:val="20"/>
                <w:szCs w:val="20"/>
              </w:rPr>
            </w:pPr>
            <w:r w:rsidRPr="00376F5C">
              <w:rPr>
                <w:rFonts w:cs="Arial"/>
                <w:sz w:val="20"/>
                <w:szCs w:val="20"/>
              </w:rPr>
              <w:t>Event Essex service delivery and continuity</w:t>
            </w:r>
          </w:p>
        </w:tc>
        <w:tc>
          <w:tcPr>
            <w:tcW w:w="1532" w:type="pct"/>
          </w:tcPr>
          <w:p w:rsidR="00AB3AD2" w:rsidRDefault="00AB3AD2" w:rsidP="00AB3AD2">
            <w:pPr>
              <w:spacing w:before="100" w:beforeAutospacing="1" w:after="100" w:afterAutospacing="1"/>
              <w:ind w:left="0"/>
              <w:rPr>
                <w:rFonts w:cs="Arial"/>
                <w:sz w:val="20"/>
                <w:szCs w:val="20"/>
              </w:rPr>
            </w:pPr>
            <w:r>
              <w:rPr>
                <w:sz w:val="20"/>
                <w:szCs w:val="20"/>
              </w:rPr>
              <w:t>No service provision at Colchester currently, unless a specific requirement is determined and approved.</w:t>
            </w:r>
          </w:p>
          <w:p w:rsidR="00AB3AD2" w:rsidRDefault="00AB3AD2" w:rsidP="00AB3AD2">
            <w:pPr>
              <w:spacing w:before="100" w:beforeAutospacing="1" w:after="100" w:afterAutospacing="1"/>
              <w:ind w:left="0"/>
              <w:rPr>
                <w:rFonts w:ascii="Calibri" w:hAnsi="Calibri" w:cs="Calibri"/>
                <w:sz w:val="20"/>
                <w:szCs w:val="20"/>
              </w:rPr>
            </w:pPr>
            <w:r>
              <w:rPr>
                <w:sz w:val="20"/>
                <w:szCs w:val="20"/>
              </w:rPr>
              <w:t>In Southend service provided to student nurses to facilitate accommodation move-out / arrival, (admin key cutting etc.) This service is required approx. once a month.</w:t>
            </w:r>
          </w:p>
          <w:p w:rsidR="00AB3AD2" w:rsidRPr="00376F5C" w:rsidRDefault="00276C12" w:rsidP="00813642">
            <w:pPr>
              <w:spacing w:before="100" w:beforeAutospacing="1" w:after="100" w:afterAutospacing="1"/>
              <w:ind w:left="0"/>
              <w:rPr>
                <w:rFonts w:cs="Arial"/>
                <w:sz w:val="20"/>
                <w:szCs w:val="20"/>
              </w:rPr>
            </w:pPr>
            <w:r>
              <w:rPr>
                <w:rFonts w:cs="Arial"/>
                <w:sz w:val="20"/>
                <w:szCs w:val="20"/>
              </w:rPr>
              <w:t xml:space="preserve">Changes to events will be made following review of the events plan (review undertaken weekly).  </w:t>
            </w:r>
          </w:p>
        </w:tc>
        <w:tc>
          <w:tcPr>
            <w:tcW w:w="1565" w:type="pct"/>
          </w:tcPr>
          <w:p w:rsidR="00AB3AD2" w:rsidRDefault="00AB3AD2" w:rsidP="00AB3AD2">
            <w:pPr>
              <w:spacing w:before="100" w:beforeAutospacing="1" w:after="100" w:afterAutospacing="1"/>
              <w:ind w:left="0"/>
              <w:rPr>
                <w:rFonts w:cs="Arial"/>
                <w:sz w:val="20"/>
                <w:szCs w:val="20"/>
              </w:rPr>
            </w:pPr>
            <w:r>
              <w:rPr>
                <w:sz w:val="20"/>
                <w:szCs w:val="20"/>
              </w:rPr>
              <w:t>No service provision at Colchester currently, unless a specific requirement is determined and approved.</w:t>
            </w:r>
          </w:p>
          <w:p w:rsidR="00AB3AD2" w:rsidRDefault="00AB3AD2" w:rsidP="00AB3AD2">
            <w:pPr>
              <w:spacing w:before="100" w:beforeAutospacing="1" w:after="100" w:afterAutospacing="1"/>
              <w:ind w:left="0"/>
              <w:rPr>
                <w:rFonts w:ascii="Calibri" w:hAnsi="Calibri" w:cs="Calibri"/>
                <w:sz w:val="20"/>
                <w:szCs w:val="20"/>
              </w:rPr>
            </w:pPr>
            <w:r>
              <w:rPr>
                <w:sz w:val="20"/>
                <w:szCs w:val="20"/>
              </w:rPr>
              <w:t>In Southend service provided to student nurses to facilitate accommodation move-out / arrival, (admin key cutting etc.) This service is required approx. once a month.</w:t>
            </w:r>
          </w:p>
          <w:p w:rsidR="00AB3AD2" w:rsidRPr="00376F5C" w:rsidRDefault="00AB3AD2" w:rsidP="00813642">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Knowledge Gateway support</w:t>
            </w:r>
          </w:p>
        </w:tc>
        <w:tc>
          <w:tcPr>
            <w:tcW w:w="1532"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Work remotely, with maintenance undertaken on site</w:t>
            </w:r>
          </w:p>
        </w:tc>
        <w:tc>
          <w:tcPr>
            <w:tcW w:w="1565"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Work remotely, with prioritised maintenance undertaken on site.  Soft FM services halted.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Southend Business Incubation Centre (BIC)</w:t>
            </w:r>
          </w:p>
        </w:tc>
        <w:tc>
          <w:tcPr>
            <w:tcW w:w="1532"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Work remotely, with prioritised maintenance undertaken on site.  Soft FM services halted.</w:t>
            </w:r>
          </w:p>
        </w:tc>
        <w:tc>
          <w:tcPr>
            <w:tcW w:w="1565"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Work remotely, with prioritised maintenance undertaken on site.  Soft FM services halted.</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813642">
            <w:pPr>
              <w:spacing w:before="100" w:beforeAutospacing="1" w:after="100" w:afterAutospacing="1"/>
              <w:ind w:left="0"/>
              <w:rPr>
                <w:rFonts w:eastAsia="Times New Roman" w:cs="Arial"/>
                <w:b/>
                <w:color w:val="000000"/>
                <w:sz w:val="20"/>
                <w:szCs w:val="20"/>
                <w:lang w:eastAsia="en-GB"/>
              </w:rPr>
            </w:pPr>
            <w:r w:rsidRPr="00376F5C">
              <w:rPr>
                <w:rFonts w:cs="Arial"/>
                <w:b/>
                <w:sz w:val="20"/>
                <w:szCs w:val="20"/>
              </w:rPr>
              <w:t>Maintenance and Capital Development</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eastAsia="Times New Roman" w:cs="Arial"/>
                <w:b/>
                <w:color w:val="000000"/>
                <w:sz w:val="20"/>
                <w:szCs w:val="20"/>
                <w:lang w:eastAsia="en-GB"/>
              </w:rPr>
            </w:pPr>
          </w:p>
        </w:tc>
        <w:tc>
          <w:tcPr>
            <w:tcW w:w="1565" w:type="pct"/>
            <w:shd w:val="clear" w:color="auto" w:fill="BFBFBF" w:themeFill="background1" w:themeFillShade="BF"/>
          </w:tcPr>
          <w:p w:rsidR="00831FC9" w:rsidRPr="00376F5C" w:rsidRDefault="00831FC9" w:rsidP="00813642">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cs="Arial"/>
                <w:sz w:val="20"/>
                <w:szCs w:val="20"/>
              </w:rPr>
              <w:t>Lifts</w:t>
            </w:r>
          </w:p>
        </w:tc>
        <w:tc>
          <w:tcPr>
            <w:tcW w:w="1532" w:type="pct"/>
          </w:tcPr>
          <w:p w:rsidR="00831FC9" w:rsidRPr="00376F5C" w:rsidRDefault="00831FC9" w:rsidP="00C85C9A">
            <w:pPr>
              <w:spacing w:before="100" w:beforeAutospacing="1" w:after="100" w:afterAutospacing="1"/>
              <w:ind w:left="0"/>
              <w:rPr>
                <w:rFonts w:cs="Arial"/>
                <w:sz w:val="20"/>
                <w:szCs w:val="20"/>
              </w:rPr>
            </w:pPr>
            <w:r w:rsidRPr="00376F5C">
              <w:rPr>
                <w:rFonts w:eastAsia="Times New Roman" w:cs="Arial"/>
                <w:color w:val="000000"/>
                <w:sz w:val="20"/>
                <w:szCs w:val="20"/>
                <w:lang w:eastAsia="en-GB"/>
              </w:rPr>
              <w:t xml:space="preserve">Lifts not required </w:t>
            </w:r>
            <w:proofErr w:type="gramStart"/>
            <w:r w:rsidRPr="00376F5C">
              <w:rPr>
                <w:rFonts w:eastAsia="Times New Roman" w:cs="Arial"/>
                <w:color w:val="000000"/>
                <w:sz w:val="20"/>
                <w:szCs w:val="20"/>
                <w:lang w:eastAsia="en-GB"/>
              </w:rPr>
              <w:t>to be</w:t>
            </w:r>
            <w:proofErr w:type="gramEnd"/>
            <w:r w:rsidRPr="00376F5C">
              <w:rPr>
                <w:rFonts w:eastAsia="Times New Roman" w:cs="Arial"/>
                <w:color w:val="000000"/>
                <w:sz w:val="20"/>
                <w:szCs w:val="20"/>
                <w:lang w:eastAsia="en-GB"/>
              </w:rPr>
              <w:t xml:space="preserve"> in service to be parked and rendered safe. </w:t>
            </w:r>
            <w:proofErr w:type="gramStart"/>
            <w:r w:rsidR="00C85C9A">
              <w:rPr>
                <w:rFonts w:eastAsia="Times New Roman" w:cs="Arial"/>
                <w:color w:val="000000"/>
                <w:sz w:val="20"/>
                <w:szCs w:val="20"/>
                <w:lang w:eastAsia="en-GB"/>
              </w:rPr>
              <w:t>A</w:t>
            </w:r>
            <w:r w:rsidRPr="00376F5C">
              <w:rPr>
                <w:rFonts w:eastAsia="Times New Roman" w:cs="Arial"/>
                <w:color w:val="000000"/>
                <w:sz w:val="20"/>
                <w:szCs w:val="20"/>
                <w:lang w:eastAsia="en-GB"/>
              </w:rPr>
              <w:t>dvise</w:t>
            </w:r>
            <w:proofErr w:type="gramEnd"/>
            <w:r w:rsidRPr="00376F5C">
              <w:rPr>
                <w:rFonts w:eastAsia="Times New Roman" w:cs="Arial"/>
                <w:color w:val="000000"/>
                <w:sz w:val="20"/>
                <w:szCs w:val="20"/>
                <w:lang w:eastAsia="en-GB"/>
              </w:rPr>
              <w:t xml:space="preserve"> staff to be vigilant with hygiene and take note of risk groups: Consider restricting 'at risk' individuals to areas of less risk. Contact contract company for guidance on how they want to continue</w:t>
            </w:r>
          </w:p>
        </w:tc>
        <w:tc>
          <w:tcPr>
            <w:tcW w:w="1565" w:type="pct"/>
          </w:tcPr>
          <w:p w:rsidR="00831FC9" w:rsidRPr="00376F5C" w:rsidRDefault="00831FC9" w:rsidP="00EC3C1F">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remain (and they wish to remain) restrict workload to breakdowns only. </w:t>
            </w:r>
          </w:p>
          <w:p w:rsidR="00831FC9" w:rsidRPr="00376F5C" w:rsidRDefault="00831FC9" w:rsidP="00EC3C1F">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Lifts may be left out of service on breakdown. </w:t>
            </w:r>
          </w:p>
          <w:p w:rsidR="00831FC9" w:rsidRPr="00376F5C" w:rsidRDefault="00831FC9" w:rsidP="00EC3C1F">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Entrapments for the emergency services. Communicate lift issue campus wide due to issues with individual peeps.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Air Conditioning/Ventilation</w:t>
            </w:r>
          </w:p>
        </w:tc>
        <w:tc>
          <w:tcPr>
            <w:tcW w:w="1532" w:type="pct"/>
          </w:tcPr>
          <w:p w:rsidR="00831FC9"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allow staff to </w:t>
            </w:r>
            <w:r w:rsidRPr="00376F5C">
              <w:rPr>
                <w:rFonts w:eastAsia="Times New Roman" w:cs="Arial"/>
                <w:color w:val="000000"/>
                <w:sz w:val="20"/>
                <w:szCs w:val="20"/>
                <w:lang w:eastAsia="en-GB"/>
              </w:rPr>
              <w:lastRenderedPageBreak/>
              <w:t xml:space="preserve">remain (and they wish to remain) </w:t>
            </w:r>
          </w:p>
          <w:p w:rsidR="00831FC9" w:rsidRPr="00376F5C" w:rsidRDefault="00831FC9" w:rsidP="000D590D">
            <w:pPr>
              <w:spacing w:before="100" w:beforeAutospacing="1" w:after="100" w:afterAutospacing="1"/>
              <w:ind w:left="0"/>
              <w:rPr>
                <w:rFonts w:eastAsia="Times New Roman" w:cs="Arial"/>
                <w:sz w:val="20"/>
                <w:szCs w:val="20"/>
                <w:lang w:eastAsia="en-GB"/>
              </w:rPr>
            </w:pPr>
            <w:r w:rsidRPr="00376F5C">
              <w:rPr>
                <w:rFonts w:eastAsia="Times New Roman" w:cs="Arial"/>
                <w:color w:val="000000"/>
                <w:sz w:val="20"/>
                <w:szCs w:val="20"/>
                <w:lang w:eastAsia="en-GB"/>
              </w:rPr>
              <w:t>Remove from servic</w:t>
            </w:r>
            <w:r w:rsidRPr="00376F5C">
              <w:rPr>
                <w:rFonts w:eastAsia="Times New Roman" w:cs="Arial"/>
                <w:sz w:val="20"/>
                <w:szCs w:val="20"/>
                <w:lang w:eastAsia="en-GB"/>
              </w:rPr>
              <w:t>e non-essential provisions in non-operational/open areas and render safe.</w:t>
            </w:r>
          </w:p>
          <w:p w:rsidR="00831FC9" w:rsidRPr="00376F5C" w:rsidRDefault="00831FC9" w:rsidP="000D590D">
            <w:pPr>
              <w:spacing w:before="100" w:beforeAutospacing="1" w:after="100" w:afterAutospacing="1"/>
              <w:ind w:left="0"/>
              <w:rPr>
                <w:rFonts w:cs="Arial"/>
                <w:sz w:val="20"/>
                <w:szCs w:val="20"/>
              </w:rPr>
            </w:pPr>
            <w:r w:rsidRPr="00376F5C">
              <w:rPr>
                <w:rFonts w:eastAsia="Times New Roman" w:cs="Arial"/>
                <w:sz w:val="20"/>
                <w:szCs w:val="20"/>
                <w:lang w:eastAsia="en-GB"/>
              </w:rPr>
              <w:t>E</w:t>
            </w:r>
            <w:r w:rsidRPr="00376F5C">
              <w:rPr>
                <w:rFonts w:eastAsia="Times New Roman" w:cs="Arial"/>
                <w:color w:val="000000"/>
                <w:sz w:val="20"/>
                <w:szCs w:val="20"/>
                <w:lang w:eastAsia="en-GB"/>
              </w:rPr>
              <w:t>nsure vital services are checked and maintained frequently. Contact to be made with IT Services to look to park as many servers as possible to allow future recovery, ITS services to announce their business/crisis recovery plan.</w:t>
            </w:r>
          </w:p>
        </w:tc>
        <w:tc>
          <w:tcPr>
            <w:tcW w:w="1565" w:type="pct"/>
          </w:tcPr>
          <w:p w:rsidR="00831FC9" w:rsidRDefault="00831FC9" w:rsidP="009D518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lastRenderedPageBreak/>
              <w:t xml:space="preserve">Assuming Contract company allow staff to </w:t>
            </w:r>
            <w:r w:rsidRPr="00376F5C">
              <w:rPr>
                <w:rFonts w:eastAsia="Times New Roman" w:cs="Arial"/>
                <w:color w:val="000000"/>
                <w:sz w:val="20"/>
                <w:szCs w:val="20"/>
                <w:lang w:eastAsia="en-GB"/>
              </w:rPr>
              <w:lastRenderedPageBreak/>
              <w:t xml:space="preserve">remain (and they wish to remain) </w:t>
            </w:r>
          </w:p>
          <w:p w:rsidR="00831FC9" w:rsidRPr="00376F5C" w:rsidRDefault="00831FC9" w:rsidP="009D5185">
            <w:pPr>
              <w:spacing w:before="100" w:beforeAutospacing="1" w:after="100" w:afterAutospacing="1"/>
              <w:ind w:left="0"/>
              <w:rPr>
                <w:rFonts w:eastAsia="Times New Roman" w:cs="Arial"/>
                <w:sz w:val="20"/>
                <w:szCs w:val="20"/>
                <w:lang w:eastAsia="en-GB"/>
              </w:rPr>
            </w:pPr>
            <w:r w:rsidRPr="00376F5C">
              <w:rPr>
                <w:rFonts w:eastAsia="Times New Roman" w:cs="Arial"/>
                <w:color w:val="000000"/>
                <w:sz w:val="20"/>
                <w:szCs w:val="20"/>
                <w:lang w:eastAsia="en-GB"/>
              </w:rPr>
              <w:t>Remove from servic</w:t>
            </w:r>
            <w:r w:rsidRPr="00376F5C">
              <w:rPr>
                <w:rFonts w:eastAsia="Times New Roman" w:cs="Arial"/>
                <w:sz w:val="20"/>
                <w:szCs w:val="20"/>
                <w:lang w:eastAsia="en-GB"/>
              </w:rPr>
              <w:t>e non</w:t>
            </w:r>
            <w:r>
              <w:rPr>
                <w:rFonts w:eastAsia="Times New Roman" w:cs="Arial"/>
                <w:sz w:val="20"/>
                <w:szCs w:val="20"/>
                <w:lang w:eastAsia="en-GB"/>
              </w:rPr>
              <w:t>-</w:t>
            </w:r>
            <w:r w:rsidRPr="00376F5C">
              <w:rPr>
                <w:rFonts w:eastAsia="Times New Roman" w:cs="Arial"/>
                <w:sz w:val="20"/>
                <w:szCs w:val="20"/>
                <w:lang w:eastAsia="en-GB"/>
              </w:rPr>
              <w:t>essential provisions and render safe and secure.</w:t>
            </w:r>
          </w:p>
          <w:p w:rsidR="00831FC9" w:rsidRPr="00376F5C" w:rsidRDefault="00831FC9" w:rsidP="009D5185">
            <w:pPr>
              <w:spacing w:before="100" w:beforeAutospacing="1" w:after="100" w:afterAutospacing="1"/>
              <w:ind w:left="0"/>
              <w:rPr>
                <w:rFonts w:eastAsia="Times New Roman" w:cs="Arial"/>
                <w:color w:val="000000"/>
                <w:sz w:val="20"/>
                <w:szCs w:val="20"/>
                <w:lang w:eastAsia="en-GB"/>
              </w:rPr>
            </w:pPr>
            <w:r w:rsidRPr="00376F5C">
              <w:rPr>
                <w:rFonts w:eastAsia="Times New Roman" w:cs="Arial"/>
                <w:sz w:val="20"/>
                <w:szCs w:val="20"/>
                <w:lang w:eastAsia="en-GB"/>
              </w:rPr>
              <w:t>E</w:t>
            </w:r>
            <w:r w:rsidRPr="00376F5C">
              <w:rPr>
                <w:rFonts w:eastAsia="Times New Roman" w:cs="Arial"/>
                <w:color w:val="000000"/>
                <w:sz w:val="20"/>
                <w:szCs w:val="20"/>
                <w:lang w:eastAsia="en-GB"/>
              </w:rPr>
              <w:t>nsure vital services are checked and maintained frequently. Contact to be made with IT Services to look to park as many servers as possible to allow future recovery, ITS services to announce their business/crisis recovery plan. Remove from service AC/Vent for outlying/closed buildings, lecture theatres, mass congregation areas, sports halls etc. As per response map in estates office. Divert all mobile assets to server rooms at slightly higher set point than normal AC</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Water Hygiene</w:t>
            </w:r>
          </w:p>
        </w:tc>
        <w:tc>
          <w:tcPr>
            <w:tcW w:w="1532"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Assuming Contract company allow staff to return (and they wish to return) all areas closed for service to be rendered safe/drained as appropriate.</w:t>
            </w:r>
          </w:p>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Consider (subject to resource availability) enhanced flushing regime due to increase in “little used areas” or consider appropriateness of draining down.</w:t>
            </w:r>
          </w:p>
          <w:p w:rsidR="00831FC9" w:rsidRPr="00376F5C" w:rsidRDefault="00831FC9" w:rsidP="001921F1">
            <w:pPr>
              <w:spacing w:before="100" w:beforeAutospacing="1" w:after="100" w:afterAutospacing="1"/>
              <w:ind w:left="0"/>
              <w:rPr>
                <w:rFonts w:cs="Arial"/>
                <w:sz w:val="20"/>
                <w:szCs w:val="20"/>
              </w:rPr>
            </w:pPr>
            <w:r w:rsidRPr="00376F5C">
              <w:rPr>
                <w:rFonts w:eastAsia="Times New Roman" w:cs="Arial"/>
                <w:color w:val="000000"/>
                <w:sz w:val="20"/>
                <w:szCs w:val="20"/>
                <w:lang w:eastAsia="en-GB"/>
              </w:rPr>
              <w:t xml:space="preserve">Staff to respond to areas of increased concern (residential </w:t>
            </w:r>
            <w:proofErr w:type="spellStart"/>
            <w:r w:rsidRPr="00376F5C">
              <w:rPr>
                <w:rFonts w:eastAsia="Times New Roman" w:cs="Arial"/>
                <w:color w:val="000000"/>
                <w:sz w:val="20"/>
                <w:szCs w:val="20"/>
                <w:lang w:eastAsia="en-GB"/>
              </w:rPr>
              <w:t>etc</w:t>
            </w:r>
            <w:proofErr w:type="spellEnd"/>
            <w:r w:rsidRPr="00376F5C">
              <w:rPr>
                <w:rFonts w:eastAsia="Times New Roman" w:cs="Arial"/>
                <w:color w:val="000000"/>
                <w:sz w:val="20"/>
                <w:szCs w:val="20"/>
                <w:lang w:eastAsia="en-GB"/>
              </w:rPr>
              <w:t>).</w:t>
            </w:r>
          </w:p>
        </w:tc>
        <w:tc>
          <w:tcPr>
            <w:tcW w:w="1565" w:type="pct"/>
          </w:tcPr>
          <w:p w:rsidR="00831FC9" w:rsidRPr="00376F5C" w:rsidRDefault="00831FC9" w:rsidP="009D518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Assuming Contract company allow staff to return (and they wish to return) all closed areas to service to be rendered safe/drained as appropriate.</w:t>
            </w:r>
          </w:p>
          <w:p w:rsidR="00831FC9" w:rsidRPr="00376F5C" w:rsidRDefault="00831FC9" w:rsidP="001921F1">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Staff to respond to areas of increased concern (residential </w:t>
            </w:r>
            <w:proofErr w:type="spellStart"/>
            <w:r w:rsidRPr="00376F5C">
              <w:rPr>
                <w:rFonts w:eastAsia="Times New Roman" w:cs="Arial"/>
                <w:color w:val="000000"/>
                <w:sz w:val="20"/>
                <w:szCs w:val="20"/>
                <w:lang w:eastAsia="en-GB"/>
              </w:rPr>
              <w:t>etc</w:t>
            </w:r>
            <w:proofErr w:type="spellEnd"/>
            <w:r w:rsidRPr="00376F5C">
              <w:rPr>
                <w:rFonts w:eastAsia="Times New Roman" w:cs="Arial"/>
                <w:color w:val="000000"/>
                <w:sz w:val="20"/>
                <w:szCs w:val="20"/>
                <w:lang w:eastAsia="en-GB"/>
              </w:rPr>
              <w:t>) taking into account appropriate guidance regarding safe working practice, appropriate hazard PPE and equipment to be used in all High Risk areas.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813642">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Fire Alarms</w:t>
            </w:r>
          </w:p>
        </w:tc>
        <w:tc>
          <w:tcPr>
            <w:tcW w:w="1532"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remain (and they wish to remain) restrict workload to breakdowns only. </w:t>
            </w:r>
          </w:p>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Vacated buildings to be closed and rendered safe.</w:t>
            </w:r>
          </w:p>
          <w:p w:rsidR="00831FC9" w:rsidRPr="00376F5C" w:rsidRDefault="00831FC9" w:rsidP="000D590D">
            <w:pPr>
              <w:spacing w:before="100" w:beforeAutospacing="1" w:after="100" w:afterAutospacing="1"/>
              <w:ind w:left="0"/>
              <w:rPr>
                <w:rFonts w:cs="Arial"/>
                <w:sz w:val="20"/>
                <w:szCs w:val="20"/>
              </w:rPr>
            </w:pPr>
            <w:r w:rsidRPr="00376F5C">
              <w:rPr>
                <w:rFonts w:eastAsia="Times New Roman" w:cs="Arial"/>
                <w:color w:val="000000"/>
                <w:sz w:val="20"/>
                <w:szCs w:val="20"/>
                <w:lang w:eastAsia="en-GB"/>
              </w:rPr>
              <w:lastRenderedPageBreak/>
              <w:t xml:space="preserve">Items of critical equipment that </w:t>
            </w:r>
            <w:r>
              <w:rPr>
                <w:rFonts w:eastAsia="Times New Roman" w:cs="Arial"/>
                <w:color w:val="000000"/>
                <w:sz w:val="20"/>
                <w:szCs w:val="20"/>
                <w:lang w:eastAsia="en-GB"/>
              </w:rPr>
              <w:t>are</w:t>
            </w:r>
            <w:r w:rsidRPr="00376F5C">
              <w:rPr>
                <w:rFonts w:eastAsia="Times New Roman" w:cs="Arial"/>
                <w:color w:val="000000"/>
                <w:sz w:val="20"/>
                <w:szCs w:val="20"/>
                <w:lang w:eastAsia="en-GB"/>
              </w:rPr>
              <w:t xml:space="preserve"> still required to run to be identified (IT services for example) and agreement reached regarding monitoring/maintenance regimes.</w:t>
            </w:r>
          </w:p>
        </w:tc>
        <w:tc>
          <w:tcPr>
            <w:tcW w:w="1565" w:type="pct"/>
          </w:tcPr>
          <w:p w:rsidR="00831FC9" w:rsidRPr="00376F5C" w:rsidRDefault="00831FC9" w:rsidP="009D518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lastRenderedPageBreak/>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remain (and they wish to remain) restrict workload to breakdowns only. Allow staff member to isolate to their vehicle if they wish.</w:t>
            </w:r>
          </w:p>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 mixture of </w:t>
            </w:r>
            <w:r>
              <w:rPr>
                <w:rFonts w:eastAsia="Times New Roman" w:cs="Arial"/>
                <w:color w:val="000000"/>
                <w:sz w:val="20"/>
                <w:szCs w:val="20"/>
                <w:lang w:eastAsia="en-GB"/>
              </w:rPr>
              <w:t>specialist teams</w:t>
            </w:r>
            <w:r w:rsidRPr="00376F5C">
              <w:rPr>
                <w:rFonts w:eastAsia="Times New Roman" w:cs="Arial"/>
                <w:color w:val="000000"/>
                <w:sz w:val="20"/>
                <w:szCs w:val="20"/>
                <w:lang w:eastAsia="en-GB"/>
              </w:rPr>
              <w:t xml:space="preserve">, management and security have knowledge of resetting panels, </w:t>
            </w:r>
            <w:r w:rsidRPr="00376F5C">
              <w:rPr>
                <w:rFonts w:eastAsia="Times New Roman" w:cs="Arial"/>
                <w:color w:val="000000"/>
                <w:sz w:val="20"/>
                <w:szCs w:val="20"/>
                <w:lang w:eastAsia="en-GB"/>
              </w:rPr>
              <w:lastRenderedPageBreak/>
              <w:t>take note of devices which go unserviceable, devise a plan for building watch should a whole system go down. Prioritise</w:t>
            </w:r>
            <w:r>
              <w:rPr>
                <w:rFonts w:eastAsia="Times New Roman" w:cs="Arial"/>
                <w:color w:val="000000"/>
                <w:sz w:val="20"/>
                <w:szCs w:val="20"/>
                <w:lang w:eastAsia="en-GB"/>
              </w:rPr>
              <w:t xml:space="preserve"> repairs as appropriate.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Gas Boilers</w:t>
            </w:r>
          </w:p>
        </w:tc>
        <w:tc>
          <w:tcPr>
            <w:tcW w:w="1532"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Continue as normal, </w:t>
            </w:r>
            <w:proofErr w:type="gramStart"/>
            <w:r w:rsidRPr="00376F5C">
              <w:rPr>
                <w:rFonts w:eastAsia="Times New Roman" w:cs="Arial"/>
                <w:color w:val="000000"/>
                <w:sz w:val="20"/>
                <w:szCs w:val="20"/>
                <w:lang w:eastAsia="en-GB"/>
              </w:rPr>
              <w:t>advise</w:t>
            </w:r>
            <w:proofErr w:type="gramEnd"/>
            <w:r w:rsidRPr="00376F5C">
              <w:rPr>
                <w:rFonts w:eastAsia="Times New Roman" w:cs="Arial"/>
                <w:color w:val="000000"/>
                <w:sz w:val="20"/>
                <w:szCs w:val="20"/>
                <w:lang w:eastAsia="en-GB"/>
              </w:rPr>
              <w:t xml:space="preserve"> staff to be vigilant with hygiene and take note of risk groups: Consider restricting 'at risk' individuals to areas of less risk. Contact contract company for guidance on how they want to continue.</w:t>
            </w:r>
          </w:p>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Pr>
                <w:rFonts w:eastAsia="Times New Roman" w:cs="Arial"/>
                <w:color w:val="000000"/>
                <w:sz w:val="20"/>
                <w:szCs w:val="20"/>
                <w:lang w:eastAsia="en-GB"/>
              </w:rPr>
              <w:t>For a</w:t>
            </w:r>
            <w:r w:rsidRPr="00376F5C">
              <w:rPr>
                <w:rFonts w:eastAsia="Times New Roman" w:cs="Arial"/>
                <w:color w:val="000000"/>
                <w:sz w:val="20"/>
                <w:szCs w:val="20"/>
                <w:lang w:eastAsia="en-GB"/>
              </w:rPr>
              <w:t>reas rendered close</w:t>
            </w:r>
            <w:r>
              <w:rPr>
                <w:rFonts w:eastAsia="Times New Roman" w:cs="Arial"/>
                <w:color w:val="000000"/>
                <w:sz w:val="20"/>
                <w:szCs w:val="20"/>
                <w:lang w:eastAsia="en-GB"/>
              </w:rPr>
              <w:t>d, adjust/</w:t>
            </w:r>
            <w:r w:rsidRPr="00376F5C">
              <w:rPr>
                <w:rFonts w:eastAsia="Times New Roman" w:cs="Arial"/>
                <w:color w:val="000000"/>
                <w:sz w:val="20"/>
                <w:szCs w:val="20"/>
                <w:lang w:eastAsia="en-GB"/>
              </w:rPr>
              <w:t>turn off heating systems as appropriate.</w:t>
            </w:r>
          </w:p>
          <w:p w:rsidR="00831FC9" w:rsidRPr="00376F5C" w:rsidRDefault="00831FC9" w:rsidP="000D590D">
            <w:pPr>
              <w:spacing w:before="100" w:beforeAutospacing="1" w:after="100" w:afterAutospacing="1"/>
              <w:ind w:left="0"/>
              <w:rPr>
                <w:rFonts w:cs="Arial"/>
                <w:sz w:val="20"/>
                <w:szCs w:val="20"/>
              </w:rPr>
            </w:pPr>
            <w:r>
              <w:rPr>
                <w:rFonts w:eastAsia="Times New Roman" w:cs="Arial"/>
                <w:color w:val="000000"/>
                <w:sz w:val="20"/>
                <w:szCs w:val="20"/>
                <w:lang w:eastAsia="en-GB"/>
              </w:rPr>
              <w:t>Consider need for enhanced PPM</w:t>
            </w:r>
            <w:r w:rsidRPr="00376F5C">
              <w:rPr>
                <w:rFonts w:eastAsia="Times New Roman" w:cs="Arial"/>
                <w:color w:val="000000"/>
                <w:sz w:val="20"/>
                <w:szCs w:val="20"/>
                <w:lang w:eastAsia="en-GB"/>
              </w:rPr>
              <w:t>s etc. (resource dependent) to maintain operational status of essential equipment</w:t>
            </w:r>
          </w:p>
        </w:tc>
        <w:tc>
          <w:tcPr>
            <w:tcW w:w="1565" w:type="pct"/>
          </w:tcPr>
          <w:p w:rsidR="00831FC9" w:rsidRPr="00376F5C" w:rsidRDefault="00831FC9" w:rsidP="0078515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remain (and they wish to remain) turn off/render safe installations in vacated buildings.</w:t>
            </w:r>
          </w:p>
          <w:p w:rsidR="00831FC9" w:rsidRPr="00376F5C" w:rsidRDefault="00831FC9" w:rsidP="0078515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Restrict workload to breakdowns only and focus priority on residential accommodation.</w:t>
            </w:r>
          </w:p>
          <w:p w:rsidR="00831FC9" w:rsidRPr="00376F5C" w:rsidRDefault="00831FC9" w:rsidP="0078515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Redistribute staff resources to combine with contractors where appropriate in support to isolate gas supplies to appliances to make safe only</w:t>
            </w:r>
          </w:p>
          <w:p w:rsidR="00831FC9" w:rsidRPr="00376F5C" w:rsidRDefault="00831FC9" w:rsidP="001921F1">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If necessary/possible</w:t>
            </w:r>
            <w:r>
              <w:rPr>
                <w:rFonts w:eastAsia="Times New Roman" w:cs="Arial"/>
                <w:color w:val="000000"/>
                <w:sz w:val="20"/>
                <w:szCs w:val="20"/>
                <w:lang w:eastAsia="en-GB"/>
              </w:rPr>
              <w:t>,</w:t>
            </w:r>
            <w:r w:rsidRPr="00376F5C">
              <w:rPr>
                <w:rFonts w:eastAsia="Times New Roman" w:cs="Arial"/>
                <w:color w:val="000000"/>
                <w:sz w:val="20"/>
                <w:szCs w:val="20"/>
                <w:lang w:eastAsia="en-GB"/>
              </w:rPr>
              <w:t xml:space="preserve"> use</w:t>
            </w:r>
            <w:r>
              <w:rPr>
                <w:rFonts w:eastAsia="Times New Roman" w:cs="Arial"/>
                <w:color w:val="000000"/>
                <w:sz w:val="20"/>
                <w:szCs w:val="20"/>
                <w:lang w:eastAsia="en-GB"/>
              </w:rPr>
              <w:t xml:space="preserve"> </w:t>
            </w:r>
            <w:r w:rsidRPr="00376F5C">
              <w:rPr>
                <w:rFonts w:eastAsia="Times New Roman" w:cs="Arial"/>
                <w:color w:val="000000"/>
                <w:sz w:val="20"/>
                <w:szCs w:val="20"/>
                <w:lang w:eastAsia="en-GB"/>
              </w:rPr>
              <w:t>an alt</w:t>
            </w:r>
            <w:r>
              <w:rPr>
                <w:rFonts w:eastAsia="Times New Roman" w:cs="Arial"/>
                <w:color w:val="000000"/>
                <w:sz w:val="20"/>
                <w:szCs w:val="20"/>
                <w:lang w:eastAsia="en-GB"/>
              </w:rPr>
              <w:t>ernate supplier.</w:t>
            </w:r>
            <w:r w:rsidR="001921F1">
              <w:rPr>
                <w:rFonts w:eastAsia="Times New Roman" w:cs="Arial"/>
                <w:color w:val="000000"/>
                <w:sz w:val="20"/>
                <w:szCs w:val="20"/>
                <w:lang w:eastAsia="en-GB"/>
              </w:rPr>
              <w:t xml:space="preserve"> </w:t>
            </w:r>
            <w:r w:rsidR="001921F1">
              <w:rPr>
                <w:rFonts w:eastAsia="Times New Roman" w:cs="Arial"/>
                <w:color w:val="000000"/>
                <w:sz w:val="20"/>
                <w:szCs w:val="20"/>
                <w:lang w:eastAsia="en-GB"/>
              </w:rPr>
              <w:br/>
            </w:r>
            <w:r>
              <w:rPr>
                <w:rFonts w:eastAsia="Times New Roman" w:cs="Arial"/>
                <w:color w:val="000000"/>
                <w:sz w:val="20"/>
                <w:szCs w:val="20"/>
                <w:lang w:eastAsia="en-GB"/>
              </w:rPr>
              <w:t>If this fails:</w:t>
            </w:r>
            <w:r w:rsidR="001921F1">
              <w:rPr>
                <w:rFonts w:eastAsia="Times New Roman" w:cs="Arial"/>
                <w:color w:val="000000"/>
                <w:sz w:val="20"/>
                <w:szCs w:val="20"/>
                <w:lang w:eastAsia="en-GB"/>
              </w:rPr>
              <w:br/>
            </w:r>
            <w:r w:rsidRPr="00376F5C">
              <w:rPr>
                <w:rFonts w:eastAsia="Times New Roman" w:cs="Arial"/>
                <w:color w:val="000000"/>
                <w:sz w:val="20"/>
                <w:szCs w:val="20"/>
                <w:lang w:eastAsia="en-GB"/>
              </w:rPr>
              <w:t xml:space="preserve">Combination of all in house teams and management support who are available to isolate gas supplies to appliances to make safe </w:t>
            </w:r>
            <w:r w:rsidRPr="00376F5C">
              <w:rPr>
                <w:rFonts w:eastAsia="Times New Roman" w:cs="Arial"/>
                <w:color w:val="000000"/>
                <w:sz w:val="20"/>
                <w:szCs w:val="20"/>
                <w:u w:val="single"/>
                <w:lang w:eastAsia="en-GB"/>
              </w:rPr>
              <w:t>only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Intruder alarms</w:t>
            </w:r>
          </w:p>
        </w:tc>
        <w:tc>
          <w:tcPr>
            <w:tcW w:w="1532" w:type="pct"/>
          </w:tcPr>
          <w:p w:rsidR="00831FC9" w:rsidRPr="00376F5C" w:rsidRDefault="00831FC9" w:rsidP="000D590D">
            <w:pPr>
              <w:spacing w:before="100" w:beforeAutospacing="1" w:after="100" w:afterAutospacing="1"/>
              <w:ind w:left="0"/>
              <w:rPr>
                <w:rFonts w:cs="Arial"/>
                <w:sz w:val="20"/>
                <w:szCs w:val="20"/>
              </w:rPr>
            </w:pPr>
            <w:r w:rsidRPr="00376F5C">
              <w:rPr>
                <w:rFonts w:eastAsia="Times New Roman" w:cs="Arial"/>
                <w:color w:val="000000"/>
                <w:sz w:val="20"/>
                <w:szCs w:val="20"/>
                <w:lang w:eastAsia="en-GB"/>
              </w:rPr>
              <w:t>Vacated, non-operational buildings to be secured and alarms set for remote monitoring with Security team.  Consider restricting 'at risk' individuals to areas of less risk. Contact contract company for guidance on how they want to continue</w:t>
            </w:r>
          </w:p>
        </w:tc>
        <w:tc>
          <w:tcPr>
            <w:tcW w:w="1565" w:type="pct"/>
          </w:tcPr>
          <w:p w:rsidR="00831FC9" w:rsidRPr="00376F5C" w:rsidRDefault="00831FC9" w:rsidP="0078515D">
            <w:pPr>
              <w:spacing w:before="100" w:beforeAutospacing="1" w:after="100" w:afterAutospacing="1"/>
              <w:ind w:left="0"/>
              <w:rPr>
                <w:rFonts w:eastAsia="Times New Roman" w:cs="Arial"/>
                <w:color w:val="000000"/>
                <w:sz w:val="20"/>
                <w:szCs w:val="20"/>
                <w:lang w:eastAsia="en-GB"/>
              </w:rPr>
            </w:pPr>
            <w:r>
              <w:rPr>
                <w:rFonts w:eastAsia="Times New Roman" w:cs="Arial"/>
                <w:color w:val="000000"/>
                <w:sz w:val="20"/>
                <w:szCs w:val="20"/>
                <w:lang w:eastAsia="en-GB"/>
              </w:rPr>
              <w:t xml:space="preserve">In </w:t>
            </w:r>
            <w:r w:rsidRPr="00376F5C">
              <w:rPr>
                <w:rFonts w:eastAsia="Times New Roman" w:cs="Arial"/>
                <w:color w:val="000000"/>
                <w:sz w:val="20"/>
                <w:szCs w:val="20"/>
                <w:lang w:eastAsia="en-GB"/>
              </w:rPr>
              <w:t>conjunction with Security Team secure and set intruder alarms as appropriate on all vacant buildings/building areas and set up monitoring regime as appropriate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Fire Extinguishers</w:t>
            </w:r>
          </w:p>
        </w:tc>
        <w:tc>
          <w:tcPr>
            <w:tcW w:w="1532" w:type="pct"/>
          </w:tcPr>
          <w:p w:rsidR="00831FC9" w:rsidRPr="000D590D" w:rsidRDefault="00831FC9" w:rsidP="0078515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Assuming Contract company allow staff to return</w:t>
            </w:r>
            <w:r>
              <w:rPr>
                <w:rFonts w:eastAsia="Times New Roman" w:cs="Arial"/>
                <w:color w:val="000000"/>
                <w:sz w:val="20"/>
                <w:szCs w:val="20"/>
                <w:lang w:eastAsia="en-GB"/>
              </w:rPr>
              <w:t xml:space="preserve"> </w:t>
            </w:r>
            <w:r w:rsidRPr="00376F5C">
              <w:rPr>
                <w:rFonts w:eastAsia="Times New Roman" w:cs="Arial"/>
                <w:color w:val="000000"/>
                <w:sz w:val="20"/>
                <w:szCs w:val="20"/>
                <w:lang w:eastAsia="en-GB"/>
              </w:rPr>
              <w:t>(and they wish to return) Staff to respond to areas of Highest priority only.</w:t>
            </w:r>
          </w:p>
        </w:tc>
        <w:tc>
          <w:tcPr>
            <w:tcW w:w="1565" w:type="pct"/>
          </w:tcPr>
          <w:p w:rsidR="00831FC9" w:rsidRPr="00376F5C" w:rsidRDefault="00831FC9" w:rsidP="0078515D">
            <w:pPr>
              <w:spacing w:before="100" w:beforeAutospacing="1" w:after="100" w:afterAutospacing="1"/>
              <w:ind w:left="0"/>
              <w:rPr>
                <w:rFonts w:eastAsia="Times New Roman" w:cs="Arial"/>
                <w:sz w:val="20"/>
                <w:szCs w:val="20"/>
                <w:lang w:eastAsia="en-GB"/>
              </w:rPr>
            </w:pPr>
            <w:r w:rsidRPr="00376F5C">
              <w:rPr>
                <w:rFonts w:eastAsia="Times New Roman" w:cs="Arial"/>
                <w:color w:val="000000"/>
                <w:sz w:val="20"/>
                <w:szCs w:val="20"/>
                <w:lang w:eastAsia="en-GB"/>
              </w:rPr>
              <w:t>Extinguishers in place are serviceable, therefore could still be used. Exhaust stores units for empti</w:t>
            </w:r>
            <w:r w:rsidRPr="00376F5C">
              <w:rPr>
                <w:rFonts w:eastAsia="Times New Roman" w:cs="Arial"/>
                <w:sz w:val="20"/>
                <w:szCs w:val="20"/>
                <w:lang w:eastAsia="en-GB"/>
              </w:rPr>
              <w:t>es to be managed though security to limit misuse</w:t>
            </w:r>
            <w:r w:rsidRPr="00376F5C">
              <w:rPr>
                <w:rFonts w:eastAsia="Times New Roman" w:cs="Arial"/>
                <w:color w:val="000000"/>
                <w:sz w:val="20"/>
                <w:szCs w:val="20"/>
                <w:lang w:eastAsia="en-GB"/>
              </w:rPr>
              <w:t xml:space="preserve">, </w:t>
            </w:r>
            <w:proofErr w:type="gramStart"/>
            <w:r w:rsidRPr="00376F5C">
              <w:rPr>
                <w:rFonts w:eastAsia="Times New Roman" w:cs="Arial"/>
                <w:color w:val="000000"/>
                <w:sz w:val="20"/>
                <w:szCs w:val="20"/>
                <w:lang w:eastAsia="en-GB"/>
              </w:rPr>
              <w:t>then</w:t>
            </w:r>
            <w:proofErr w:type="gramEnd"/>
            <w:r w:rsidRPr="00376F5C">
              <w:rPr>
                <w:rFonts w:eastAsia="Times New Roman" w:cs="Arial"/>
                <w:color w:val="000000"/>
                <w:sz w:val="20"/>
                <w:szCs w:val="20"/>
                <w:lang w:eastAsia="en-GB"/>
              </w:rPr>
              <w:t xml:space="preserve"> consider moving units from vacated area</w:t>
            </w:r>
            <w:r w:rsidRPr="00376F5C">
              <w:rPr>
                <w:rFonts w:eastAsia="Times New Roman" w:cs="Arial"/>
                <w:sz w:val="20"/>
                <w:szCs w:val="20"/>
                <w:lang w:eastAsia="en-GB"/>
              </w:rPr>
              <w:t xml:space="preserve">s. In agreement with Fire Officer strip extinguishers from non-critical </w:t>
            </w:r>
            <w:r w:rsidRPr="00376F5C">
              <w:rPr>
                <w:rFonts w:eastAsia="Times New Roman" w:cs="Arial"/>
                <w:sz w:val="20"/>
                <w:szCs w:val="20"/>
                <w:lang w:eastAsia="en-GB"/>
              </w:rPr>
              <w:lastRenderedPageBreak/>
              <w:t>areas to be managed again by Security.</w:t>
            </w:r>
          </w:p>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sz w:val="20"/>
                <w:szCs w:val="20"/>
                <w:lang w:eastAsia="en-GB"/>
              </w:rPr>
              <w:t xml:space="preserve">Primary focus </w:t>
            </w:r>
            <w:r>
              <w:rPr>
                <w:rFonts w:eastAsia="Times New Roman" w:cs="Arial"/>
                <w:sz w:val="20"/>
                <w:szCs w:val="20"/>
                <w:lang w:eastAsia="en-GB"/>
              </w:rPr>
              <w:t xml:space="preserve">of service support </w:t>
            </w:r>
            <w:r w:rsidRPr="00376F5C">
              <w:rPr>
                <w:rFonts w:eastAsia="Times New Roman" w:cs="Arial"/>
                <w:sz w:val="20"/>
                <w:szCs w:val="20"/>
                <w:lang w:eastAsia="en-GB"/>
              </w:rPr>
              <w:t xml:space="preserve">on remaining occupied areas of residential and operational </w:t>
            </w:r>
            <w:r>
              <w:rPr>
                <w:rFonts w:eastAsia="Times New Roman" w:cs="Arial"/>
                <w:sz w:val="20"/>
                <w:szCs w:val="20"/>
                <w:lang w:eastAsia="en-GB"/>
              </w:rPr>
              <w:t>estate.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Smaller contracts</w:t>
            </w:r>
          </w:p>
        </w:tc>
        <w:tc>
          <w:tcPr>
            <w:tcW w:w="1532" w:type="pct"/>
          </w:tcPr>
          <w:p w:rsidR="00831FC9" w:rsidRPr="00376F5C" w:rsidRDefault="00831FC9" w:rsidP="001921F1">
            <w:pPr>
              <w:spacing w:before="100" w:beforeAutospacing="1" w:after="100" w:afterAutospacing="1"/>
              <w:ind w:left="0"/>
              <w:rPr>
                <w:rFonts w:cs="Arial"/>
                <w:sz w:val="20"/>
                <w:szCs w:val="20"/>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return</w:t>
            </w:r>
            <w:r>
              <w:rPr>
                <w:rFonts w:eastAsia="Times New Roman" w:cs="Arial"/>
                <w:color w:val="000000"/>
                <w:sz w:val="20"/>
                <w:szCs w:val="20"/>
                <w:lang w:eastAsia="en-GB"/>
              </w:rPr>
              <w:t xml:space="preserve"> </w:t>
            </w:r>
            <w:r w:rsidRPr="00376F5C">
              <w:rPr>
                <w:rFonts w:eastAsia="Times New Roman" w:cs="Arial"/>
                <w:color w:val="000000"/>
                <w:sz w:val="20"/>
                <w:szCs w:val="20"/>
                <w:lang w:eastAsia="en-GB"/>
              </w:rPr>
              <w:t>(and they wish to return) decide individually if 1: the job is necessary 2: the job will put the contractor at risk.</w:t>
            </w:r>
          </w:p>
        </w:tc>
        <w:tc>
          <w:tcPr>
            <w:tcW w:w="1565"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rPr>
              <w:t xml:space="preserve">Continued operation of remaining </w:t>
            </w:r>
            <w:r>
              <w:rPr>
                <w:rFonts w:eastAsia="Times New Roman" w:cs="Arial"/>
                <w:color w:val="000000"/>
                <w:sz w:val="20"/>
                <w:szCs w:val="20"/>
              </w:rPr>
              <w:t>occupied</w:t>
            </w:r>
            <w:r w:rsidRPr="00376F5C">
              <w:rPr>
                <w:rFonts w:eastAsia="Times New Roman" w:cs="Arial"/>
                <w:color w:val="000000"/>
                <w:sz w:val="20"/>
                <w:szCs w:val="20"/>
              </w:rPr>
              <w:t xml:space="preserve"> areas such as residential and operational areas </w:t>
            </w:r>
            <w:r>
              <w:rPr>
                <w:rFonts w:eastAsia="Times New Roman" w:cs="Arial"/>
                <w:color w:val="000000"/>
                <w:sz w:val="20"/>
                <w:szCs w:val="20"/>
              </w:rPr>
              <w:t>of the estate.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HV Supplies</w:t>
            </w:r>
          </w:p>
        </w:tc>
        <w:tc>
          <w:tcPr>
            <w:tcW w:w="1532" w:type="pct"/>
          </w:tcPr>
          <w:p w:rsidR="00831FC9" w:rsidRPr="00376F5C" w:rsidRDefault="00831FC9" w:rsidP="000D590D">
            <w:pPr>
              <w:spacing w:before="100" w:beforeAutospacing="1" w:after="100" w:afterAutospacing="1"/>
              <w:ind w:left="0"/>
              <w:rPr>
                <w:rFonts w:cs="Arial"/>
                <w:sz w:val="20"/>
                <w:szCs w:val="20"/>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remain (and they wish to remain) restrict workload to breakdowns only. Decide individually if 1: the job is necessary 2: the job will put the contractor at risk</w:t>
            </w:r>
            <w:r>
              <w:rPr>
                <w:rFonts w:eastAsia="Times New Roman" w:cs="Arial"/>
                <w:color w:val="000000"/>
                <w:sz w:val="20"/>
                <w:szCs w:val="20"/>
                <w:lang w:eastAsia="en-GB"/>
              </w:rPr>
              <w:t xml:space="preserve"> </w:t>
            </w:r>
          </w:p>
        </w:tc>
        <w:tc>
          <w:tcPr>
            <w:tcW w:w="1565"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Combination of all in house teams deploying generation if and where possible until HV can be restored and organising for diesel deliveries to campus to keep the Generation units operation</w:t>
            </w:r>
            <w:r w:rsidRPr="00376F5C">
              <w:rPr>
                <w:rFonts w:eastAsia="Times New Roman" w:cs="Arial"/>
                <w:sz w:val="20"/>
                <w:szCs w:val="20"/>
                <w:lang w:eastAsia="en-GB"/>
              </w:rPr>
              <w:t xml:space="preserve">al. Potential redeployment of staff and students to key buildings to minimise generation (TRTC, &amp;Bio Science is fed off main standby  and </w:t>
            </w:r>
            <w:r>
              <w:rPr>
                <w:rFonts w:eastAsia="Times New Roman" w:cs="Arial"/>
                <w:sz w:val="20"/>
                <w:szCs w:val="20"/>
                <w:lang w:eastAsia="en-GB"/>
              </w:rPr>
              <w:t>emergency generator</w:t>
            </w:r>
            <w:r w:rsidRPr="00376F5C">
              <w:rPr>
                <w:rFonts w:eastAsia="Times New Roman" w:cs="Arial"/>
                <w:sz w:val="20"/>
                <w:szCs w:val="20"/>
                <w:lang w:eastAsia="en-GB"/>
              </w:rPr>
              <w: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Auto Doors</w:t>
            </w:r>
          </w:p>
        </w:tc>
        <w:tc>
          <w:tcPr>
            <w:tcW w:w="1532" w:type="pct"/>
          </w:tcPr>
          <w:p w:rsidR="00831FC9" w:rsidRPr="00376F5C" w:rsidRDefault="00831FC9" w:rsidP="000D590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return</w:t>
            </w:r>
            <w:r>
              <w:rPr>
                <w:rFonts w:eastAsia="Times New Roman" w:cs="Arial"/>
                <w:color w:val="000000"/>
                <w:sz w:val="20"/>
                <w:szCs w:val="20"/>
                <w:lang w:eastAsia="en-GB"/>
              </w:rPr>
              <w:t xml:space="preserve"> </w:t>
            </w:r>
            <w:r w:rsidRPr="00376F5C">
              <w:rPr>
                <w:rFonts w:eastAsia="Times New Roman" w:cs="Arial"/>
                <w:color w:val="000000"/>
                <w:sz w:val="20"/>
                <w:szCs w:val="20"/>
                <w:lang w:eastAsia="en-GB"/>
              </w:rPr>
              <w:t>(and they wish to return) decide individually if 1: the job is necessary 2: the job will put the contractor at risk.</w:t>
            </w:r>
          </w:p>
          <w:p w:rsidR="00831FC9" w:rsidRPr="00376F5C" w:rsidRDefault="00831FC9" w:rsidP="000D590D">
            <w:pPr>
              <w:spacing w:before="100" w:beforeAutospacing="1" w:after="100" w:afterAutospacing="1"/>
              <w:ind w:left="0"/>
              <w:rPr>
                <w:rFonts w:cs="Arial"/>
                <w:sz w:val="20"/>
                <w:szCs w:val="20"/>
              </w:rPr>
            </w:pPr>
            <w:r>
              <w:rPr>
                <w:rFonts w:eastAsia="Times New Roman" w:cs="Arial"/>
                <w:color w:val="000000"/>
                <w:sz w:val="20"/>
                <w:szCs w:val="20"/>
                <w:lang w:eastAsia="en-GB"/>
              </w:rPr>
              <w:t>B</w:t>
            </w:r>
            <w:r w:rsidRPr="00376F5C">
              <w:rPr>
                <w:rFonts w:eastAsia="Times New Roman" w:cs="Arial"/>
                <w:color w:val="000000"/>
                <w:sz w:val="20"/>
                <w:szCs w:val="20"/>
                <w:lang w:eastAsia="en-GB"/>
              </w:rPr>
              <w:t>uildings to be suitably secured and auto doors adjusted turned off accordingly.</w:t>
            </w:r>
          </w:p>
        </w:tc>
        <w:tc>
          <w:tcPr>
            <w:tcW w:w="1565" w:type="pct"/>
          </w:tcPr>
          <w:p w:rsidR="00831FC9" w:rsidRPr="00376F5C" w:rsidRDefault="00831FC9" w:rsidP="00E05D12">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Management and security have knowledge of resetting door controls, take note of devices which go unserviceable, devise a plan for security watch should a set of doors go down. Prioritise repairs </w:t>
            </w:r>
            <w:r>
              <w:rPr>
                <w:rFonts w:eastAsia="Times New Roman" w:cs="Arial"/>
                <w:color w:val="000000"/>
                <w:sz w:val="20"/>
                <w:szCs w:val="20"/>
                <w:lang w:eastAsia="en-GB"/>
              </w:rPr>
              <w:t>as appropriate.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Generators (fuel supply)</w:t>
            </w:r>
          </w:p>
        </w:tc>
        <w:tc>
          <w:tcPr>
            <w:tcW w:w="1532"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color w:val="000000"/>
                <w:sz w:val="20"/>
                <w:szCs w:val="20"/>
                <w:lang w:eastAsia="en-GB"/>
              </w:rPr>
              <w:t xml:space="preserve">Assuming Contract company allow staff to </w:t>
            </w:r>
            <w:proofErr w:type="gramStart"/>
            <w:r w:rsidRPr="00376F5C">
              <w:rPr>
                <w:rFonts w:eastAsia="Times New Roman" w:cs="Arial"/>
                <w:color w:val="000000"/>
                <w:sz w:val="20"/>
                <w:szCs w:val="20"/>
                <w:lang w:eastAsia="en-GB"/>
              </w:rPr>
              <w:t>return(</w:t>
            </w:r>
            <w:proofErr w:type="gramEnd"/>
            <w:r w:rsidRPr="00376F5C">
              <w:rPr>
                <w:rFonts w:eastAsia="Times New Roman" w:cs="Arial"/>
                <w:color w:val="000000"/>
                <w:sz w:val="20"/>
                <w:szCs w:val="20"/>
                <w:lang w:eastAsia="en-GB"/>
              </w:rPr>
              <w:t>and they wish to return) decide individually if 1: the job is necessary 2: the job will put the contractor at risk.</w:t>
            </w:r>
          </w:p>
        </w:tc>
        <w:tc>
          <w:tcPr>
            <w:tcW w:w="1565" w:type="pct"/>
          </w:tcPr>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In house team to work with grounds maintenance to utilise the red diesel bowser. </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Generator deployment to be in response to Business Continuity plans.</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Emergency securing on non-essential services reducing power demands and fire/safety risks especially with reduced contractor and staff resource.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Drainage</w:t>
            </w:r>
          </w:p>
        </w:tc>
        <w:tc>
          <w:tcPr>
            <w:tcW w:w="1532" w:type="pct"/>
          </w:tcPr>
          <w:p w:rsidR="00831FC9" w:rsidRPr="00376F5C" w:rsidRDefault="00831FC9" w:rsidP="00C1795E">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Assuming Contract company </w:t>
            </w:r>
            <w:proofErr w:type="gramStart"/>
            <w:r w:rsidRPr="00376F5C">
              <w:rPr>
                <w:rFonts w:eastAsia="Times New Roman" w:cs="Arial"/>
                <w:color w:val="000000"/>
                <w:sz w:val="20"/>
                <w:szCs w:val="20"/>
                <w:lang w:eastAsia="en-GB"/>
              </w:rPr>
              <w:t>allow</w:t>
            </w:r>
            <w:proofErr w:type="gramEnd"/>
            <w:r w:rsidRPr="00376F5C">
              <w:rPr>
                <w:rFonts w:eastAsia="Times New Roman" w:cs="Arial"/>
                <w:color w:val="000000"/>
                <w:sz w:val="20"/>
                <w:szCs w:val="20"/>
                <w:lang w:eastAsia="en-GB"/>
              </w:rPr>
              <w:t xml:space="preserve"> staff to return</w:t>
            </w:r>
            <w:r>
              <w:rPr>
                <w:rFonts w:eastAsia="Times New Roman" w:cs="Arial"/>
                <w:color w:val="000000"/>
                <w:sz w:val="20"/>
                <w:szCs w:val="20"/>
                <w:lang w:eastAsia="en-GB"/>
              </w:rPr>
              <w:t xml:space="preserve"> </w:t>
            </w:r>
            <w:r w:rsidRPr="00376F5C">
              <w:rPr>
                <w:rFonts w:eastAsia="Times New Roman" w:cs="Arial"/>
                <w:color w:val="000000"/>
                <w:sz w:val="20"/>
                <w:szCs w:val="20"/>
                <w:lang w:eastAsia="en-GB"/>
              </w:rPr>
              <w:t>(and they wish to return) decide individually if 1: the job is necessary 2: the job will put the contractor at risk.</w:t>
            </w:r>
          </w:p>
          <w:p w:rsidR="00831FC9" w:rsidRPr="00376F5C" w:rsidRDefault="00831FC9" w:rsidP="00C1795E">
            <w:pPr>
              <w:spacing w:before="100" w:beforeAutospacing="1" w:after="100" w:afterAutospacing="1"/>
              <w:ind w:left="0"/>
              <w:rPr>
                <w:rFonts w:cs="Arial"/>
                <w:sz w:val="20"/>
                <w:szCs w:val="20"/>
              </w:rPr>
            </w:pPr>
            <w:r>
              <w:rPr>
                <w:rFonts w:eastAsia="Times New Roman" w:cs="Arial"/>
                <w:color w:val="000000"/>
                <w:sz w:val="20"/>
                <w:szCs w:val="20"/>
                <w:lang w:eastAsia="en-GB"/>
              </w:rPr>
              <w:t>S</w:t>
            </w:r>
            <w:r w:rsidRPr="00376F5C">
              <w:rPr>
                <w:rFonts w:eastAsia="Times New Roman" w:cs="Arial"/>
                <w:color w:val="000000"/>
                <w:sz w:val="20"/>
                <w:szCs w:val="20"/>
                <w:lang w:eastAsia="en-GB"/>
              </w:rPr>
              <w:t>ite inspections to be arranged to ensure traps/wastes do not dry out etc.</w:t>
            </w:r>
          </w:p>
        </w:tc>
        <w:tc>
          <w:tcPr>
            <w:tcW w:w="1565" w:type="pct"/>
          </w:tcPr>
          <w:p w:rsidR="00831FC9" w:rsidRPr="00376F5C" w:rsidRDefault="00831FC9" w:rsidP="0078515D">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Remaining contractor resource to be focussed upon residential areas which may present increased demand especially if students are “confined to houses”.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eastAsia="Times New Roman" w:cs="Arial"/>
                <w:bCs/>
                <w:color w:val="000000"/>
                <w:sz w:val="20"/>
                <w:szCs w:val="20"/>
                <w:lang w:eastAsia="en-GB"/>
              </w:rPr>
            </w:pPr>
            <w:r w:rsidRPr="00376F5C">
              <w:rPr>
                <w:rFonts w:eastAsia="Times New Roman" w:cs="Arial"/>
                <w:bCs/>
                <w:color w:val="000000"/>
                <w:sz w:val="20"/>
                <w:szCs w:val="20"/>
                <w:lang w:eastAsia="en-GB"/>
              </w:rPr>
              <w:t>Major Capital projects:-</w:t>
            </w:r>
          </w:p>
          <w:p w:rsidR="00831FC9" w:rsidRPr="00376F5C" w:rsidRDefault="00831FC9" w:rsidP="0078515D">
            <w:pPr>
              <w:pStyle w:val="ListParagraph"/>
              <w:numPr>
                <w:ilvl w:val="0"/>
                <w:numId w:val="37"/>
              </w:numPr>
              <w:spacing w:before="100" w:beforeAutospacing="1" w:after="100" w:afterAutospacing="1"/>
              <w:ind w:left="333" w:hanging="284"/>
              <w:rPr>
                <w:rFonts w:eastAsia="Times New Roman" w:cs="Arial"/>
                <w:bCs/>
                <w:color w:val="000000"/>
                <w:sz w:val="20"/>
                <w:szCs w:val="20"/>
              </w:rPr>
            </w:pPr>
            <w:r w:rsidRPr="00376F5C">
              <w:rPr>
                <w:rFonts w:eastAsia="Times New Roman" w:cs="Arial"/>
                <w:bCs/>
                <w:color w:val="000000"/>
                <w:sz w:val="20"/>
                <w:szCs w:val="20"/>
              </w:rPr>
              <w:t>Eddington Tower refurbishment</w:t>
            </w:r>
          </w:p>
          <w:p w:rsidR="00831FC9" w:rsidRPr="00376F5C" w:rsidRDefault="00831FC9" w:rsidP="0078515D">
            <w:pPr>
              <w:pStyle w:val="ListParagraph"/>
              <w:numPr>
                <w:ilvl w:val="0"/>
                <w:numId w:val="37"/>
              </w:numPr>
              <w:spacing w:before="100" w:beforeAutospacing="1" w:after="100" w:afterAutospacing="1"/>
              <w:ind w:left="333" w:hanging="284"/>
              <w:rPr>
                <w:rFonts w:eastAsia="Times New Roman" w:cs="Arial"/>
                <w:bCs/>
                <w:color w:val="000000"/>
                <w:sz w:val="20"/>
                <w:szCs w:val="20"/>
              </w:rPr>
            </w:pPr>
            <w:r w:rsidRPr="00376F5C">
              <w:rPr>
                <w:rFonts w:eastAsia="Times New Roman" w:cs="Arial"/>
                <w:bCs/>
                <w:color w:val="000000"/>
                <w:sz w:val="20"/>
                <w:szCs w:val="20"/>
              </w:rPr>
              <w:t>North Causeway teaching centre (NTC2)</w:t>
            </w:r>
          </w:p>
          <w:p w:rsidR="00831FC9" w:rsidRPr="00376F5C" w:rsidRDefault="00831FC9" w:rsidP="0078515D">
            <w:pPr>
              <w:spacing w:before="100" w:beforeAutospacing="1" w:after="100" w:afterAutospacing="1"/>
              <w:ind w:left="0"/>
              <w:rPr>
                <w:rFonts w:cs="Arial"/>
                <w:sz w:val="20"/>
                <w:szCs w:val="20"/>
              </w:rPr>
            </w:pPr>
          </w:p>
        </w:tc>
        <w:tc>
          <w:tcPr>
            <w:tcW w:w="1532" w:type="pct"/>
          </w:tcPr>
          <w:p w:rsidR="00831FC9" w:rsidRPr="00376F5C" w:rsidRDefault="00831FC9" w:rsidP="00C1795E">
            <w:pPr>
              <w:spacing w:before="100" w:beforeAutospacing="1" w:after="100" w:afterAutospacing="1"/>
              <w:ind w:left="0"/>
              <w:rPr>
                <w:rFonts w:eastAsia="Times New Roman" w:cs="Arial"/>
                <w:color w:val="000000"/>
                <w:sz w:val="20"/>
                <w:szCs w:val="20"/>
                <w:lang w:eastAsia="en-GB"/>
              </w:rPr>
            </w:pPr>
            <w:r>
              <w:rPr>
                <w:rFonts w:eastAsia="Times New Roman" w:cs="Arial"/>
                <w:color w:val="000000"/>
                <w:sz w:val="20"/>
                <w:szCs w:val="20"/>
                <w:lang w:eastAsia="en-GB"/>
              </w:rPr>
              <w:t>P</w:t>
            </w:r>
            <w:r w:rsidRPr="00376F5C">
              <w:rPr>
                <w:rFonts w:eastAsia="Times New Roman" w:cs="Arial"/>
                <w:color w:val="000000"/>
                <w:sz w:val="20"/>
                <w:szCs w:val="20"/>
                <w:lang w:eastAsia="en-GB"/>
              </w:rPr>
              <w:t xml:space="preserve">rojects on site </w:t>
            </w:r>
            <w:r>
              <w:rPr>
                <w:rFonts w:eastAsia="Times New Roman" w:cs="Arial"/>
                <w:color w:val="000000"/>
                <w:sz w:val="20"/>
                <w:szCs w:val="20"/>
                <w:lang w:eastAsia="en-GB"/>
              </w:rPr>
              <w:t xml:space="preserve">will continue but </w:t>
            </w:r>
            <w:r w:rsidRPr="00376F5C">
              <w:rPr>
                <w:rFonts w:eastAsia="Times New Roman" w:cs="Arial"/>
                <w:color w:val="000000"/>
                <w:sz w:val="20"/>
                <w:szCs w:val="20"/>
                <w:lang w:eastAsia="en-GB"/>
              </w:rPr>
              <w:t xml:space="preserve">may be subject to disruption. </w:t>
            </w:r>
          </w:p>
          <w:p w:rsidR="00831FC9" w:rsidRPr="00376F5C" w:rsidRDefault="00831FC9" w:rsidP="00C1795E">
            <w:pPr>
              <w:spacing w:before="100" w:beforeAutospacing="1" w:after="100" w:afterAutospacing="1"/>
              <w:ind w:left="0"/>
              <w:rPr>
                <w:rFonts w:cs="Arial"/>
                <w:sz w:val="20"/>
                <w:szCs w:val="20"/>
              </w:rPr>
            </w:pPr>
            <w:r w:rsidRPr="00376F5C">
              <w:rPr>
                <w:rFonts w:eastAsia="Times New Roman" w:cs="Arial"/>
                <w:color w:val="000000"/>
                <w:sz w:val="20"/>
                <w:szCs w:val="20"/>
                <w:lang w:eastAsia="en-GB"/>
              </w:rPr>
              <w:t>Enhanced staff awareness and vigilance with hygiene and take note of risk groups: Consider restricting 'at risk' individuals to areas of less risk (site compound only). Contact contract company for guidance on how they want to continue and their ability to deliver against programme.</w:t>
            </w:r>
          </w:p>
        </w:tc>
        <w:tc>
          <w:tcPr>
            <w:tcW w:w="1565" w:type="pct"/>
          </w:tcPr>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Assuming all development sites will close.</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Secure Site. Liaise with contractor management regards contract continuation and mitigation measures to reduce costs.</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Monitor </w:t>
            </w:r>
            <w:proofErr w:type="spellStart"/>
            <w:r w:rsidRPr="00376F5C">
              <w:rPr>
                <w:rFonts w:eastAsia="Times New Roman" w:cs="Arial"/>
                <w:color w:val="000000"/>
                <w:sz w:val="20"/>
                <w:szCs w:val="20"/>
                <w:lang w:eastAsia="en-GB"/>
              </w:rPr>
              <w:t>UoE</w:t>
            </w:r>
            <w:proofErr w:type="spellEnd"/>
            <w:r w:rsidRPr="00376F5C">
              <w:rPr>
                <w:rFonts w:eastAsia="Times New Roman" w:cs="Arial"/>
                <w:color w:val="000000"/>
                <w:sz w:val="20"/>
                <w:szCs w:val="20"/>
                <w:lang w:eastAsia="en-GB"/>
              </w:rPr>
              <w:t xml:space="preserve"> and keep contractors regularly updated in order to facilitate appropriate redeployment of contractor resource as soon as considered appropriate.</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Closely monitor financial and operational costs of closure and advise senior management/Finance as appropriate.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78515D">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Minor capital/revenue project work</w:t>
            </w:r>
          </w:p>
        </w:tc>
        <w:tc>
          <w:tcPr>
            <w:tcW w:w="1532" w:type="pct"/>
          </w:tcPr>
          <w:p w:rsidR="00831FC9" w:rsidRPr="00376F5C" w:rsidRDefault="00831FC9" w:rsidP="00C1795E">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Dynamic RA review of on-site projects and contractors resource/availability</w:t>
            </w:r>
            <w:proofErr w:type="gramStart"/>
            <w:r w:rsidRPr="00376F5C">
              <w:rPr>
                <w:rFonts w:eastAsia="Times New Roman" w:cs="Arial"/>
                <w:color w:val="000000"/>
                <w:sz w:val="20"/>
                <w:szCs w:val="20"/>
                <w:lang w:eastAsia="en-GB"/>
              </w:rPr>
              <w:t>..</w:t>
            </w:r>
            <w:proofErr w:type="gramEnd"/>
          </w:p>
          <w:p w:rsidR="00831FC9" w:rsidRPr="00376F5C" w:rsidRDefault="00831FC9" w:rsidP="00C1795E">
            <w:pPr>
              <w:spacing w:before="100" w:beforeAutospacing="1" w:after="100" w:afterAutospacing="1"/>
              <w:ind w:left="0"/>
              <w:rPr>
                <w:rFonts w:cs="Arial"/>
                <w:sz w:val="20"/>
                <w:szCs w:val="20"/>
              </w:rPr>
            </w:pPr>
            <w:r w:rsidRPr="00376F5C">
              <w:rPr>
                <w:rFonts w:eastAsia="Times New Roman" w:cs="Arial"/>
                <w:color w:val="000000"/>
                <w:sz w:val="20"/>
                <w:szCs w:val="20"/>
                <w:lang w:eastAsia="en-GB"/>
              </w:rPr>
              <w:t>Identify any projects where delivery may be hampered by lack of staff or contractor resource and consider operational and financial impact of potential project halt.</w:t>
            </w:r>
          </w:p>
        </w:tc>
        <w:tc>
          <w:tcPr>
            <w:tcW w:w="1565" w:type="pct"/>
          </w:tcPr>
          <w:p w:rsidR="00831FC9" w:rsidRDefault="00831FC9" w:rsidP="00AA0D95">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Assume majority of projects will cease</w:t>
            </w:r>
            <w:r>
              <w:rPr>
                <w:rFonts w:eastAsia="Times New Roman" w:cs="Arial"/>
                <w:color w:val="000000"/>
                <w:sz w:val="20"/>
                <w:szCs w:val="20"/>
                <w:lang w:eastAsia="en-GB"/>
              </w:rPr>
              <w:t>.</w:t>
            </w:r>
          </w:p>
          <w:p w:rsidR="00831FC9" w:rsidRPr="00376F5C" w:rsidRDefault="00831FC9" w:rsidP="00AA0D95">
            <w:pPr>
              <w:spacing w:before="100" w:beforeAutospacing="1" w:after="100" w:afterAutospacing="1"/>
              <w:ind w:left="0"/>
              <w:rPr>
                <w:rFonts w:eastAsia="Times New Roman" w:cs="Arial"/>
                <w:color w:val="000000"/>
                <w:sz w:val="20"/>
                <w:szCs w:val="20"/>
                <w:lang w:eastAsia="en-GB"/>
              </w:rPr>
            </w:pPr>
            <w:r>
              <w:rPr>
                <w:rFonts w:eastAsia="Times New Roman" w:cs="Arial"/>
                <w:color w:val="000000"/>
                <w:sz w:val="20"/>
                <w:szCs w:val="20"/>
                <w:lang w:eastAsia="en-GB"/>
              </w:rPr>
              <w:t>E</w:t>
            </w:r>
            <w:r w:rsidRPr="00376F5C">
              <w:rPr>
                <w:rFonts w:eastAsia="Times New Roman" w:cs="Arial"/>
                <w:color w:val="000000"/>
                <w:sz w:val="20"/>
                <w:szCs w:val="20"/>
                <w:lang w:eastAsia="en-GB"/>
              </w:rPr>
              <w:t>nsure site areas are rendered safe and secure.</w:t>
            </w:r>
          </w:p>
          <w:p w:rsidR="00831FC9" w:rsidRPr="00376F5C" w:rsidRDefault="00831FC9" w:rsidP="001921F1">
            <w:pPr>
              <w:spacing w:before="100" w:beforeAutospacing="1" w:after="100" w:afterAutospacing="1"/>
              <w:ind w:left="0"/>
              <w:rPr>
                <w:rFonts w:eastAsia="Times New Roman" w:cs="Arial"/>
                <w:color w:val="000000"/>
                <w:sz w:val="20"/>
                <w:szCs w:val="20"/>
                <w:lang w:eastAsia="en-GB"/>
              </w:rPr>
            </w:pPr>
            <w:r w:rsidRPr="00376F5C">
              <w:rPr>
                <w:rFonts w:eastAsia="Times New Roman" w:cs="Arial"/>
                <w:color w:val="000000"/>
                <w:sz w:val="20"/>
                <w:szCs w:val="20"/>
                <w:lang w:eastAsia="en-GB"/>
              </w:rPr>
              <w:t xml:space="preserve">Monitor </w:t>
            </w:r>
            <w:proofErr w:type="spellStart"/>
            <w:r w:rsidRPr="00376F5C">
              <w:rPr>
                <w:rFonts w:eastAsia="Times New Roman" w:cs="Arial"/>
                <w:color w:val="000000"/>
                <w:sz w:val="20"/>
                <w:szCs w:val="20"/>
                <w:lang w:eastAsia="en-GB"/>
              </w:rPr>
              <w:t>UoE</w:t>
            </w:r>
            <w:proofErr w:type="spellEnd"/>
            <w:r w:rsidRPr="00376F5C">
              <w:rPr>
                <w:rFonts w:eastAsia="Times New Roman" w:cs="Arial"/>
                <w:color w:val="000000"/>
                <w:sz w:val="20"/>
                <w:szCs w:val="20"/>
                <w:lang w:eastAsia="en-GB"/>
              </w:rPr>
              <w:t xml:space="preserve"> and keep contractors regularly updated in order to facilitate appropriate redeployment of contractor resource as soon as considered appropriate.</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1921F1" w:rsidP="00C00B60">
            <w:pPr>
              <w:spacing w:before="100" w:beforeAutospacing="1" w:after="100" w:afterAutospacing="1"/>
              <w:ind w:left="0"/>
              <w:rPr>
                <w:rFonts w:cs="Arial"/>
                <w:b/>
                <w:sz w:val="20"/>
                <w:szCs w:val="20"/>
              </w:rPr>
            </w:pPr>
            <w:r>
              <w:rPr>
                <w:rFonts w:cs="Arial"/>
                <w:b/>
                <w:sz w:val="20"/>
                <w:szCs w:val="20"/>
              </w:rPr>
              <w:t>Day Nursery</w:t>
            </w:r>
          </w:p>
        </w:tc>
        <w:tc>
          <w:tcPr>
            <w:tcW w:w="1532" w:type="pct"/>
            <w:shd w:val="clear" w:color="auto" w:fill="BFBFBF" w:themeFill="background1" w:themeFillShade="BF"/>
          </w:tcPr>
          <w:p w:rsidR="00831FC9" w:rsidRPr="00376F5C" w:rsidRDefault="00831FC9" w:rsidP="0078515D">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78515D">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78515D">
            <w:pPr>
              <w:spacing w:before="100" w:beforeAutospacing="1" w:after="100" w:afterAutospacing="1"/>
              <w:ind w:left="0"/>
              <w:rPr>
                <w:rFonts w:cs="Arial"/>
                <w:sz w:val="20"/>
                <w:szCs w:val="20"/>
              </w:rPr>
            </w:pPr>
            <w:r>
              <w:rPr>
                <w:rFonts w:cs="Arial"/>
                <w:sz w:val="20"/>
                <w:szCs w:val="20"/>
              </w:rPr>
              <w:t>Nursery: c</w:t>
            </w:r>
            <w:r w:rsidRPr="00376F5C">
              <w:rPr>
                <w:rFonts w:cs="Arial"/>
                <w:sz w:val="20"/>
                <w:szCs w:val="20"/>
              </w:rPr>
              <w:t xml:space="preserve">ustomer </w:t>
            </w:r>
            <w:r>
              <w:rPr>
                <w:rFonts w:cs="Arial"/>
                <w:sz w:val="20"/>
                <w:szCs w:val="20"/>
              </w:rPr>
              <w:t>i</w:t>
            </w:r>
            <w:r w:rsidRPr="00376F5C">
              <w:rPr>
                <w:rFonts w:cs="Arial"/>
                <w:sz w:val="20"/>
                <w:szCs w:val="20"/>
              </w:rPr>
              <w:t>mplication</w:t>
            </w:r>
            <w:r>
              <w:rPr>
                <w:rFonts w:cs="Arial"/>
                <w:sz w:val="20"/>
                <w:szCs w:val="20"/>
              </w:rPr>
              <w:t>s</w:t>
            </w:r>
          </w:p>
        </w:tc>
        <w:tc>
          <w:tcPr>
            <w:tcW w:w="1532" w:type="pct"/>
          </w:tcPr>
          <w:p w:rsidR="00831FC9" w:rsidRPr="00376F5C" w:rsidRDefault="00831FC9" w:rsidP="00CB583A">
            <w:pPr>
              <w:spacing w:before="100" w:beforeAutospacing="1" w:after="100" w:afterAutospacing="1"/>
              <w:ind w:left="0"/>
              <w:rPr>
                <w:rFonts w:cs="Arial"/>
                <w:sz w:val="20"/>
                <w:szCs w:val="20"/>
              </w:rPr>
            </w:pPr>
            <w:proofErr w:type="gramStart"/>
            <w:r w:rsidRPr="00376F5C">
              <w:rPr>
                <w:rFonts w:cs="Arial"/>
                <w:sz w:val="20"/>
                <w:szCs w:val="20"/>
              </w:rPr>
              <w:t xml:space="preserve">Nursery </w:t>
            </w:r>
            <w:r>
              <w:rPr>
                <w:rFonts w:cs="Arial"/>
                <w:sz w:val="20"/>
                <w:szCs w:val="20"/>
              </w:rPr>
              <w:t>open</w:t>
            </w:r>
            <w:proofErr w:type="gramEnd"/>
            <w:r>
              <w:rPr>
                <w:rFonts w:cs="Arial"/>
                <w:sz w:val="20"/>
                <w:szCs w:val="20"/>
              </w:rPr>
              <w:t xml:space="preserve"> </w:t>
            </w:r>
            <w:r w:rsidR="00CB583A">
              <w:rPr>
                <w:rFonts w:cs="Arial"/>
                <w:sz w:val="20"/>
                <w:szCs w:val="20"/>
              </w:rPr>
              <w:t xml:space="preserve">only </w:t>
            </w:r>
            <w:r>
              <w:rPr>
                <w:rFonts w:cs="Arial"/>
                <w:sz w:val="20"/>
                <w:szCs w:val="20"/>
              </w:rPr>
              <w:t xml:space="preserve">for </w:t>
            </w:r>
            <w:r w:rsidR="00347749">
              <w:rPr>
                <w:rFonts w:cs="Arial"/>
                <w:sz w:val="20"/>
                <w:szCs w:val="20"/>
              </w:rPr>
              <w:t>key workers’ children</w:t>
            </w:r>
            <w:r w:rsidR="00CB583A">
              <w:rPr>
                <w:rFonts w:cs="Arial"/>
                <w:sz w:val="20"/>
                <w:szCs w:val="20"/>
              </w:rPr>
              <w:t>.</w:t>
            </w:r>
          </w:p>
        </w:tc>
        <w:tc>
          <w:tcPr>
            <w:tcW w:w="1565" w:type="pct"/>
          </w:tcPr>
          <w:p w:rsidR="00831FC9" w:rsidRPr="00376F5C" w:rsidRDefault="0018420D" w:rsidP="0078515D">
            <w:pPr>
              <w:spacing w:before="100" w:beforeAutospacing="1" w:after="100" w:afterAutospacing="1"/>
              <w:ind w:left="0"/>
              <w:rPr>
                <w:rFonts w:cs="Arial"/>
                <w:sz w:val="20"/>
                <w:szCs w:val="20"/>
              </w:rPr>
            </w:pPr>
            <w:r w:rsidRPr="00376F5C">
              <w:rPr>
                <w:rFonts w:cs="Arial"/>
                <w:sz w:val="20"/>
                <w:szCs w:val="20"/>
              </w:rPr>
              <w:t xml:space="preserve">Nursery </w:t>
            </w:r>
            <w:r>
              <w:rPr>
                <w:rFonts w:cs="Arial"/>
                <w:sz w:val="20"/>
                <w:szCs w:val="20"/>
              </w:rPr>
              <w:t>expected to remain open for key workers’ children</w:t>
            </w:r>
            <w:r w:rsidR="008F1945">
              <w:rPr>
                <w:rFonts w:cs="Arial"/>
                <w:sz w:val="20"/>
                <w:szCs w:val="20"/>
              </w:rPr>
              <w:t>, should government advice in this area persist</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A0D95">
            <w:pPr>
              <w:spacing w:before="100" w:beforeAutospacing="1" w:after="100" w:afterAutospacing="1"/>
              <w:ind w:left="0"/>
              <w:rPr>
                <w:rFonts w:cs="Arial"/>
                <w:sz w:val="20"/>
                <w:szCs w:val="20"/>
              </w:rPr>
            </w:pPr>
            <w:r>
              <w:rPr>
                <w:rFonts w:cs="Arial"/>
                <w:sz w:val="20"/>
                <w:szCs w:val="20"/>
              </w:rPr>
              <w:t xml:space="preserve">Nursery: </w:t>
            </w:r>
            <w:r w:rsidRPr="00376F5C">
              <w:rPr>
                <w:rFonts w:cs="Arial"/>
                <w:sz w:val="20"/>
                <w:szCs w:val="20"/>
              </w:rPr>
              <w:t>Infection Control</w:t>
            </w:r>
          </w:p>
        </w:tc>
        <w:tc>
          <w:tcPr>
            <w:tcW w:w="1532"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Guidance from PHE</w:t>
            </w:r>
          </w:p>
        </w:tc>
        <w:tc>
          <w:tcPr>
            <w:tcW w:w="1565" w:type="pct"/>
          </w:tcPr>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Guidance from PHE</w:t>
            </w:r>
          </w:p>
        </w:tc>
      </w:tr>
      <w:tr w:rsidR="00831FC9" w:rsidRPr="00376F5C" w:rsidTr="001921F1">
        <w:tc>
          <w:tcPr>
            <w:tcW w:w="288" w:type="pct"/>
          </w:tcPr>
          <w:p w:rsidR="00831FC9" w:rsidRPr="00376F5C" w:rsidRDefault="00831FC9" w:rsidP="00831FC9">
            <w:pPr>
              <w:pStyle w:val="rtecenter"/>
              <w:numPr>
                <w:ilvl w:val="0"/>
                <w:numId w:val="43"/>
              </w:numPr>
              <w:ind w:left="360"/>
              <w:contextualSpacing/>
              <w:rPr>
                <w:rFonts w:ascii="Arial" w:hAnsi="Arial" w:cs="Arial"/>
                <w:sz w:val="20"/>
                <w:szCs w:val="20"/>
              </w:rPr>
            </w:pPr>
          </w:p>
        </w:tc>
        <w:tc>
          <w:tcPr>
            <w:tcW w:w="1615" w:type="pct"/>
          </w:tcPr>
          <w:p w:rsidR="00831FC9" w:rsidRPr="00376F5C" w:rsidRDefault="00831FC9" w:rsidP="00AA0D95">
            <w:pPr>
              <w:pStyle w:val="rtecenter"/>
              <w:rPr>
                <w:rFonts w:ascii="Arial" w:hAnsi="Arial" w:cs="Arial"/>
                <w:sz w:val="20"/>
                <w:szCs w:val="20"/>
              </w:rPr>
            </w:pPr>
            <w:r w:rsidRPr="00376F5C">
              <w:rPr>
                <w:rFonts w:ascii="Arial" w:hAnsi="Arial" w:cs="Arial"/>
                <w:sz w:val="20"/>
                <w:szCs w:val="20"/>
              </w:rPr>
              <w:t>Nursery: Communication</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347749">
            <w:pPr>
              <w:spacing w:before="100" w:beforeAutospacing="1" w:after="100" w:afterAutospacing="1"/>
              <w:ind w:left="0"/>
              <w:rPr>
                <w:rFonts w:cs="Arial"/>
                <w:sz w:val="20"/>
                <w:szCs w:val="20"/>
              </w:rPr>
            </w:pPr>
            <w:r w:rsidRPr="00376F5C">
              <w:rPr>
                <w:rFonts w:cs="Arial"/>
                <w:sz w:val="20"/>
                <w:szCs w:val="20"/>
              </w:rPr>
              <w:t xml:space="preserve">Parents communicated via email and text </w:t>
            </w:r>
          </w:p>
        </w:tc>
        <w:tc>
          <w:tcPr>
            <w:tcW w:w="1565" w:type="pct"/>
          </w:tcPr>
          <w:p w:rsidR="00831FC9" w:rsidRDefault="00831FC9" w:rsidP="00AA0D95">
            <w:pPr>
              <w:spacing w:before="100" w:beforeAutospacing="1" w:after="100" w:afterAutospacing="1"/>
              <w:ind w:left="0"/>
              <w:rPr>
                <w:rFonts w:cs="Arial"/>
                <w:sz w:val="20"/>
                <w:szCs w:val="20"/>
              </w:rPr>
            </w:pPr>
            <w:r w:rsidRPr="00376F5C">
              <w:rPr>
                <w:rFonts w:cs="Arial"/>
                <w:sz w:val="20"/>
                <w:szCs w:val="20"/>
              </w:rPr>
              <w:t xml:space="preserve">Communicate </w:t>
            </w:r>
            <w:r>
              <w:rPr>
                <w:rFonts w:cs="Arial"/>
                <w:sz w:val="20"/>
                <w:szCs w:val="20"/>
              </w:rPr>
              <w:t>to staff via communication tree.</w:t>
            </w:r>
          </w:p>
          <w:p w:rsidR="00831FC9" w:rsidRDefault="00831FC9" w:rsidP="00AA0D95">
            <w:pPr>
              <w:spacing w:before="100" w:beforeAutospacing="1" w:after="100" w:afterAutospacing="1"/>
              <w:ind w:left="0"/>
              <w:rPr>
                <w:rFonts w:cs="Arial"/>
                <w:sz w:val="20"/>
                <w:szCs w:val="20"/>
              </w:rPr>
            </w:pPr>
            <w:r w:rsidRPr="00376F5C">
              <w:rPr>
                <w:rFonts w:cs="Arial"/>
                <w:sz w:val="20"/>
                <w:szCs w:val="20"/>
              </w:rPr>
              <w:t>Communicate to parents and nursery users via email and text message</w:t>
            </w:r>
            <w:r>
              <w:rPr>
                <w:rFonts w:cs="Arial"/>
                <w:sz w:val="20"/>
                <w:szCs w:val="20"/>
              </w:rPr>
              <w:t>.</w:t>
            </w:r>
          </w:p>
          <w:p w:rsidR="00831FC9" w:rsidRDefault="00831FC9" w:rsidP="00AA0D95">
            <w:pPr>
              <w:spacing w:before="100" w:beforeAutospacing="1" w:after="100" w:afterAutospacing="1"/>
              <w:ind w:left="0"/>
              <w:rPr>
                <w:rFonts w:cs="Arial"/>
                <w:sz w:val="20"/>
                <w:szCs w:val="20"/>
              </w:rPr>
            </w:pPr>
            <w:r w:rsidRPr="00376F5C">
              <w:rPr>
                <w:rFonts w:cs="Arial"/>
                <w:sz w:val="20"/>
                <w:szCs w:val="20"/>
              </w:rPr>
              <w:t>Ring Ofsted to inform of closure.</w:t>
            </w:r>
          </w:p>
          <w:p w:rsidR="00831FC9" w:rsidRDefault="00831FC9" w:rsidP="00AA0D95">
            <w:pPr>
              <w:spacing w:before="100" w:beforeAutospacing="1" w:after="100" w:afterAutospacing="1"/>
              <w:ind w:left="0"/>
              <w:rPr>
                <w:rFonts w:cs="Arial"/>
                <w:sz w:val="20"/>
                <w:szCs w:val="20"/>
              </w:rPr>
            </w:pPr>
            <w:r w:rsidRPr="00376F5C">
              <w:rPr>
                <w:rFonts w:cs="Arial"/>
                <w:sz w:val="20"/>
                <w:szCs w:val="20"/>
              </w:rPr>
              <w:t>Put up signage around front entrance with information regarding closure and contact details (email and phone).</w:t>
            </w:r>
          </w:p>
          <w:p w:rsidR="00831FC9" w:rsidRPr="00376F5C" w:rsidRDefault="00831FC9" w:rsidP="001921F1">
            <w:pPr>
              <w:spacing w:before="100" w:beforeAutospacing="1" w:after="100" w:afterAutospacing="1"/>
              <w:ind w:left="0"/>
              <w:rPr>
                <w:rFonts w:cs="Arial"/>
                <w:sz w:val="20"/>
                <w:szCs w:val="20"/>
              </w:rPr>
            </w:pPr>
            <w:r w:rsidRPr="00376F5C">
              <w:rPr>
                <w:rFonts w:cs="Arial"/>
                <w:sz w:val="20"/>
                <w:szCs w:val="20"/>
              </w:rPr>
              <w:t>Update website and social media with closure information</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A0D95">
            <w:pPr>
              <w:spacing w:before="100" w:beforeAutospacing="1" w:after="100" w:afterAutospacing="1"/>
              <w:ind w:left="0"/>
              <w:rPr>
                <w:rFonts w:eastAsia="Times New Roman" w:cs="Arial"/>
                <w:sz w:val="20"/>
                <w:szCs w:val="20"/>
                <w:lang w:eastAsia="en-GB"/>
              </w:rPr>
            </w:pPr>
            <w:r w:rsidRPr="00376F5C">
              <w:rPr>
                <w:rFonts w:cs="Arial"/>
                <w:sz w:val="20"/>
                <w:szCs w:val="20"/>
              </w:rPr>
              <w:t xml:space="preserve">Nursery: </w:t>
            </w:r>
            <w:r w:rsidRPr="00376F5C">
              <w:rPr>
                <w:rFonts w:eastAsia="Times New Roman" w:cs="Arial"/>
                <w:sz w:val="20"/>
                <w:szCs w:val="20"/>
                <w:lang w:eastAsia="en-GB"/>
              </w:rPr>
              <w:t>Technical Resilience and Capability</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Staff not available to work can undertake online training, update tapestry and conduct telephone supervision if well enough.</w:t>
            </w:r>
          </w:p>
        </w:tc>
        <w:tc>
          <w:tcPr>
            <w:tcW w:w="1565" w:type="pct"/>
          </w:tcPr>
          <w:p w:rsidR="00831FC9" w:rsidRPr="00376F5C" w:rsidRDefault="00831FC9" w:rsidP="00C1795E">
            <w:pPr>
              <w:spacing w:before="100" w:beforeAutospacing="1" w:after="100" w:afterAutospacing="1"/>
              <w:ind w:left="0"/>
              <w:rPr>
                <w:rFonts w:cs="Arial"/>
                <w:sz w:val="20"/>
                <w:szCs w:val="20"/>
              </w:rPr>
            </w:pPr>
            <w:r w:rsidRPr="00376F5C">
              <w:rPr>
                <w:rFonts w:cs="Arial"/>
                <w:sz w:val="20"/>
                <w:szCs w:val="20"/>
              </w:rPr>
              <w:t xml:space="preserve">Staff undertake online training, update tapestry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A0D95">
            <w:pPr>
              <w:spacing w:before="100" w:beforeAutospacing="1" w:after="100" w:afterAutospacing="1"/>
              <w:ind w:left="0"/>
              <w:rPr>
                <w:rFonts w:cs="Arial"/>
                <w:sz w:val="20"/>
                <w:szCs w:val="20"/>
              </w:rPr>
            </w:pPr>
            <w:r>
              <w:rPr>
                <w:rFonts w:cs="Arial"/>
                <w:sz w:val="20"/>
                <w:szCs w:val="20"/>
              </w:rPr>
              <w:t xml:space="preserve">Nursery: </w:t>
            </w:r>
            <w:r w:rsidRPr="00376F5C">
              <w:rPr>
                <w:rFonts w:cs="Arial"/>
                <w:sz w:val="20"/>
                <w:szCs w:val="20"/>
              </w:rPr>
              <w:t>Supply and Services</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C1795E">
            <w:pPr>
              <w:spacing w:before="100" w:beforeAutospacing="1" w:after="100" w:afterAutospacing="1"/>
              <w:ind w:left="0"/>
              <w:rPr>
                <w:rFonts w:cs="Arial"/>
                <w:b/>
                <w:sz w:val="20"/>
                <w:szCs w:val="20"/>
              </w:rPr>
            </w:pPr>
            <w:r w:rsidRPr="00376F5C">
              <w:rPr>
                <w:rFonts w:cs="Arial"/>
                <w:sz w:val="20"/>
                <w:szCs w:val="20"/>
              </w:rPr>
              <w:t>Inform Professional Nursery Kitchen of reduction in service and make food amends as necessary</w:t>
            </w:r>
          </w:p>
          <w:p w:rsidR="00831FC9" w:rsidRPr="00376F5C" w:rsidRDefault="00831FC9" w:rsidP="00AA0D95">
            <w:pPr>
              <w:spacing w:before="100" w:beforeAutospacing="1" w:after="100" w:afterAutospacing="1"/>
              <w:ind w:left="0"/>
              <w:rPr>
                <w:rFonts w:cs="Arial"/>
                <w:sz w:val="20"/>
                <w:szCs w:val="20"/>
              </w:rPr>
            </w:pPr>
          </w:p>
        </w:tc>
        <w:tc>
          <w:tcPr>
            <w:tcW w:w="1565" w:type="pct"/>
          </w:tcPr>
          <w:p w:rsidR="00597288" w:rsidRPr="00376F5C" w:rsidRDefault="00597288" w:rsidP="00597288">
            <w:pPr>
              <w:spacing w:before="100" w:beforeAutospacing="1" w:after="100" w:afterAutospacing="1"/>
              <w:ind w:left="0"/>
              <w:rPr>
                <w:rFonts w:cs="Arial"/>
                <w:b/>
                <w:sz w:val="20"/>
                <w:szCs w:val="20"/>
              </w:rPr>
            </w:pPr>
            <w:r w:rsidRPr="00376F5C">
              <w:rPr>
                <w:rFonts w:cs="Arial"/>
                <w:sz w:val="20"/>
                <w:szCs w:val="20"/>
              </w:rPr>
              <w:t>Inform Professional Nursery Kitchen of reduction in service and make food amends as necessary</w:t>
            </w:r>
          </w:p>
          <w:p w:rsidR="00831FC9" w:rsidRPr="00376F5C" w:rsidRDefault="00831FC9" w:rsidP="00E657DB">
            <w:pPr>
              <w:spacing w:before="100" w:beforeAutospacing="1" w:after="100" w:afterAutospacing="1"/>
              <w:ind w:left="0"/>
              <w:rPr>
                <w:rFonts w:cs="Arial"/>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A0D95">
            <w:pPr>
              <w:spacing w:before="100" w:beforeAutospacing="1" w:after="100" w:afterAutospacing="1"/>
              <w:ind w:left="0"/>
              <w:rPr>
                <w:rFonts w:cs="Arial"/>
                <w:sz w:val="20"/>
                <w:szCs w:val="20"/>
              </w:rPr>
            </w:pPr>
            <w:r>
              <w:rPr>
                <w:rFonts w:cs="Arial"/>
                <w:sz w:val="20"/>
                <w:szCs w:val="20"/>
              </w:rPr>
              <w:t xml:space="preserve">Nursery: </w:t>
            </w:r>
            <w:r w:rsidRPr="00376F5C">
              <w:rPr>
                <w:rFonts w:cs="Arial"/>
                <w:sz w:val="20"/>
                <w:szCs w:val="20"/>
              </w:rPr>
              <w:t>Key events and training</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Review the necessity of cancellation of key extra events such as holiday club and the summer fair.</w:t>
            </w:r>
          </w:p>
        </w:tc>
        <w:tc>
          <w:tcPr>
            <w:tcW w:w="1565"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Full cancelation of events and training within the next 6 weeks.  Continue to review.</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921F1">
            <w:pPr>
              <w:spacing w:before="100" w:beforeAutospacing="1" w:after="100" w:afterAutospacing="1"/>
              <w:ind w:left="0"/>
              <w:rPr>
                <w:rFonts w:cs="Arial"/>
                <w:sz w:val="20"/>
                <w:szCs w:val="20"/>
              </w:rPr>
            </w:pPr>
            <w:r w:rsidRPr="00376F5C">
              <w:rPr>
                <w:rFonts w:cs="Arial"/>
                <w:b/>
                <w:sz w:val="20"/>
                <w:szCs w:val="20"/>
              </w:rPr>
              <w:t>ECS Customer Services Section</w:t>
            </w:r>
          </w:p>
        </w:tc>
        <w:tc>
          <w:tcPr>
            <w:tcW w:w="1532" w:type="pct"/>
            <w:shd w:val="clear" w:color="auto" w:fill="BFBFBF" w:themeFill="background1" w:themeFillShade="BF"/>
          </w:tcPr>
          <w:p w:rsidR="00831FC9" w:rsidRPr="00376F5C" w:rsidRDefault="00831FC9" w:rsidP="00C00B60">
            <w:pPr>
              <w:spacing w:before="100" w:beforeAutospacing="1" w:after="100" w:afterAutospacing="1"/>
              <w:ind w:left="0"/>
              <w:rPr>
                <w:rFonts w:cs="Arial"/>
                <w:sz w:val="20"/>
                <w:szCs w:val="20"/>
              </w:rPr>
            </w:pPr>
          </w:p>
        </w:tc>
        <w:tc>
          <w:tcPr>
            <w:tcW w:w="1565" w:type="pct"/>
            <w:shd w:val="clear" w:color="auto" w:fill="BFBFBF" w:themeFill="background1" w:themeFillShade="BF"/>
          </w:tcPr>
          <w:p w:rsidR="00831FC9" w:rsidRPr="00376F5C" w:rsidRDefault="00831FC9" w:rsidP="00AA0D95">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AA0D95">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Management of contractor access and key distribution.</w:t>
            </w: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 xml:space="preserve">Those who are able to come onto campus do so.  Minimum 2 x Contractor Management operatives (from a multi-skilled pool of 10) required on site.  </w:t>
            </w:r>
          </w:p>
        </w:tc>
        <w:tc>
          <w:tcPr>
            <w:tcW w:w="1565"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Minimum 1 x Contractor Management operatives (from a multi-skilled pool of 10) required on site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AA0D95">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Maintaining helpdesk Work Order management and customer liaison</w:t>
            </w: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Remote working possible (9 trained staff, 8 with VPN and necessary facilities to work from home)</w:t>
            </w:r>
          </w:p>
        </w:tc>
        <w:tc>
          <w:tcPr>
            <w:tcW w:w="1565"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Remote working possible (9 trained staff, 8 with VPN and necessary facilities to work from home)</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AA0D95">
            <w:pPr>
              <w:spacing w:before="100" w:beforeAutospacing="1" w:after="100" w:afterAutospacing="1"/>
              <w:ind w:left="0"/>
              <w:rPr>
                <w:rFonts w:eastAsia="Times New Roman" w:cs="Arial"/>
                <w:bCs/>
                <w:color w:val="000000"/>
                <w:sz w:val="20"/>
                <w:szCs w:val="20"/>
                <w:lang w:eastAsia="en-GB"/>
              </w:rPr>
            </w:pPr>
            <w:r w:rsidRPr="00376F5C">
              <w:rPr>
                <w:rFonts w:eastAsia="Times New Roman" w:cs="Arial"/>
                <w:bCs/>
                <w:color w:val="000000"/>
                <w:sz w:val="20"/>
                <w:szCs w:val="20"/>
                <w:lang w:eastAsia="en-GB"/>
              </w:rPr>
              <w:t xml:space="preserve">Maintaining Operational Customer Communication activity.        </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Those who are able to come onto campus do so.  Remote working possible for this activity.</w:t>
            </w:r>
          </w:p>
        </w:tc>
        <w:tc>
          <w:tcPr>
            <w:tcW w:w="1565"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Only undertake remote work activity.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AA0D95">
            <w:pPr>
              <w:spacing w:before="100" w:beforeAutospacing="1" w:after="100" w:afterAutospacing="1"/>
              <w:ind w:left="0"/>
              <w:rPr>
                <w:rFonts w:eastAsia="Times New Roman" w:cs="Arial"/>
                <w:bCs/>
                <w:color w:val="000000"/>
                <w:sz w:val="20"/>
                <w:szCs w:val="20"/>
                <w:lang w:eastAsia="en-GB"/>
              </w:rPr>
            </w:pPr>
            <w:r w:rsidRPr="00376F5C">
              <w:rPr>
                <w:rFonts w:eastAsia="Times New Roman" w:cs="Arial"/>
                <w:bCs/>
                <w:color w:val="000000"/>
                <w:sz w:val="20"/>
                <w:szCs w:val="20"/>
                <w:lang w:eastAsia="en-GB"/>
              </w:rPr>
              <w:t>Maintaining support for essential IT systems.</w:t>
            </w:r>
          </w:p>
          <w:p w:rsidR="00831FC9" w:rsidRPr="00376F5C" w:rsidRDefault="00831FC9" w:rsidP="00AA0D95">
            <w:pPr>
              <w:spacing w:before="100" w:beforeAutospacing="1" w:after="100" w:afterAutospacing="1"/>
              <w:ind w:left="0"/>
              <w:rPr>
                <w:rFonts w:cs="Arial"/>
                <w:sz w:val="20"/>
                <w:szCs w:val="20"/>
              </w:rPr>
            </w:pPr>
          </w:p>
        </w:tc>
        <w:tc>
          <w:tcPr>
            <w:tcW w:w="1532"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Those who are able to come onto campus do so.  Remote working possible for this activity.</w:t>
            </w:r>
          </w:p>
        </w:tc>
        <w:tc>
          <w:tcPr>
            <w:tcW w:w="1565" w:type="pct"/>
          </w:tcPr>
          <w:p w:rsidR="00831FC9" w:rsidRPr="00376F5C" w:rsidRDefault="00831FC9" w:rsidP="00AA0D95">
            <w:pPr>
              <w:spacing w:before="100" w:beforeAutospacing="1" w:after="100" w:afterAutospacing="1"/>
              <w:ind w:left="0"/>
              <w:rPr>
                <w:rFonts w:cs="Arial"/>
                <w:sz w:val="20"/>
                <w:szCs w:val="20"/>
              </w:rPr>
            </w:pPr>
            <w:r w:rsidRPr="00376F5C">
              <w:rPr>
                <w:rFonts w:cs="Arial"/>
                <w:sz w:val="20"/>
                <w:szCs w:val="20"/>
              </w:rPr>
              <w:t>Only undertake remote work activity.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E657DB">
            <w:pPr>
              <w:spacing w:before="100" w:beforeAutospacing="1" w:after="100" w:afterAutospacing="1"/>
              <w:ind w:left="0"/>
              <w:rPr>
                <w:rFonts w:eastAsia="Times New Roman" w:cs="Arial"/>
                <w:bCs/>
                <w:color w:val="000000"/>
                <w:sz w:val="20"/>
                <w:szCs w:val="20"/>
                <w:lang w:eastAsia="en-GB"/>
              </w:rPr>
            </w:pPr>
            <w:r w:rsidRPr="00376F5C">
              <w:rPr>
                <w:rFonts w:eastAsia="Times New Roman" w:cs="Arial"/>
                <w:bCs/>
                <w:color w:val="000000"/>
                <w:sz w:val="20"/>
                <w:szCs w:val="20"/>
                <w:lang w:eastAsia="en-GB"/>
              </w:rPr>
              <w:t>Maintaining Support and logistical planning for Core Activities.</w:t>
            </w:r>
          </w:p>
          <w:p w:rsidR="00831FC9" w:rsidRPr="00376F5C" w:rsidRDefault="00831FC9" w:rsidP="00E657DB">
            <w:pPr>
              <w:spacing w:before="100" w:beforeAutospacing="1" w:after="100" w:afterAutospacing="1"/>
              <w:ind w:left="0"/>
              <w:rPr>
                <w:rFonts w:cs="Arial"/>
                <w:sz w:val="20"/>
                <w:szCs w:val="20"/>
              </w:rPr>
            </w:pP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Those who are able to come onto campus do so.  Remote working possible for this activity. Project work offered as alternative if this activity is not required.</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Only undertake remote work activity. Project work offered as alternative if this activity is not required.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E657DB">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Maintaining ECS H&amp;S support.</w:t>
            </w: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Those who are able to come onto campus do so.  Remote working possible for this activity.</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Only undertake remote work activity.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1921F1">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UECS Compliance Monitoring.</w:t>
            </w: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E657DB">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Event and works Authorisation.</w:t>
            </w: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 if required.</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 if required.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356F78">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 xml:space="preserve">Arrivals planning </w:t>
            </w: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Only undertake remote work activity.</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Only undertake remote work activity.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E657DB">
            <w:pPr>
              <w:spacing w:before="100" w:beforeAutospacing="1" w:after="100" w:afterAutospacing="1"/>
              <w:ind w:left="0"/>
              <w:rPr>
                <w:rFonts w:eastAsia="Times New Roman" w:cs="Arial"/>
                <w:bCs/>
                <w:color w:val="000000"/>
                <w:sz w:val="20"/>
                <w:szCs w:val="20"/>
                <w:lang w:eastAsia="en-GB"/>
              </w:rPr>
            </w:pPr>
            <w:r w:rsidRPr="00376F5C">
              <w:rPr>
                <w:rFonts w:eastAsia="Times New Roman" w:cs="Arial"/>
                <w:bCs/>
                <w:color w:val="000000"/>
                <w:sz w:val="20"/>
                <w:szCs w:val="20"/>
                <w:lang w:eastAsia="en-GB"/>
              </w:rPr>
              <w:t>Project work.</w:t>
            </w:r>
          </w:p>
          <w:p w:rsidR="00831FC9" w:rsidRPr="00376F5C" w:rsidRDefault="00831FC9" w:rsidP="00E657DB">
            <w:pPr>
              <w:spacing w:before="100" w:beforeAutospacing="1" w:after="100" w:afterAutospacing="1"/>
              <w:ind w:left="0"/>
              <w:rPr>
                <w:rFonts w:cs="Arial"/>
                <w:sz w:val="20"/>
                <w:szCs w:val="20"/>
              </w:rPr>
            </w:pP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Completed remotely if feasible, can be deferred.</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Completed remotely if feasible, can be deferred.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eastAsia="Times New Roman" w:cs="Arial"/>
                <w:bCs/>
                <w:color w:val="000000"/>
                <w:sz w:val="20"/>
                <w:szCs w:val="20"/>
                <w:lang w:eastAsia="en-GB"/>
              </w:rPr>
            </w:pPr>
          </w:p>
        </w:tc>
        <w:tc>
          <w:tcPr>
            <w:tcW w:w="1615" w:type="pct"/>
          </w:tcPr>
          <w:p w:rsidR="00831FC9" w:rsidRPr="00376F5C" w:rsidRDefault="00831FC9" w:rsidP="00E657DB">
            <w:pPr>
              <w:spacing w:before="100" w:beforeAutospacing="1" w:after="100" w:afterAutospacing="1"/>
              <w:ind w:left="0"/>
              <w:rPr>
                <w:rFonts w:cs="Arial"/>
                <w:sz w:val="20"/>
                <w:szCs w:val="20"/>
              </w:rPr>
            </w:pPr>
            <w:r w:rsidRPr="00376F5C">
              <w:rPr>
                <w:rFonts w:eastAsia="Times New Roman" w:cs="Arial"/>
                <w:bCs/>
                <w:color w:val="000000"/>
                <w:sz w:val="20"/>
                <w:szCs w:val="20"/>
                <w:lang w:eastAsia="en-GB"/>
              </w:rPr>
              <w:t>Risk Register review activity.</w:t>
            </w:r>
          </w:p>
        </w:tc>
        <w:tc>
          <w:tcPr>
            <w:tcW w:w="1532"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w:t>
            </w:r>
          </w:p>
        </w:tc>
        <w:tc>
          <w:tcPr>
            <w:tcW w:w="1565" w:type="pct"/>
          </w:tcPr>
          <w:p w:rsidR="00831FC9" w:rsidRPr="00376F5C" w:rsidRDefault="00831FC9" w:rsidP="00E657DB">
            <w:pPr>
              <w:spacing w:before="100" w:beforeAutospacing="1" w:after="100" w:afterAutospacing="1"/>
              <w:ind w:left="0"/>
              <w:rPr>
                <w:rFonts w:cs="Arial"/>
                <w:sz w:val="20"/>
                <w:szCs w:val="20"/>
              </w:rPr>
            </w:pPr>
            <w:r w:rsidRPr="00376F5C">
              <w:rPr>
                <w:rFonts w:cs="Arial"/>
                <w:sz w:val="20"/>
                <w:szCs w:val="20"/>
              </w:rPr>
              <w:t>Undertake remotely</w:t>
            </w:r>
          </w:p>
        </w:tc>
      </w:tr>
      <w:tr w:rsidR="00831FC9" w:rsidRPr="00376F5C" w:rsidTr="001921F1">
        <w:tc>
          <w:tcPr>
            <w:tcW w:w="288" w:type="pct"/>
            <w:shd w:val="clear" w:color="auto" w:fill="BFBFBF" w:themeFill="background1" w:themeFillShade="BF"/>
          </w:tcPr>
          <w:p w:rsidR="00831FC9" w:rsidRPr="001921F1" w:rsidRDefault="00831FC9" w:rsidP="001921F1">
            <w:pPr>
              <w:spacing w:before="100" w:beforeAutospacing="1" w:after="100" w:afterAutospacing="1"/>
              <w:ind w:left="568"/>
              <w:rPr>
                <w:rFonts w:cs="Arial"/>
                <w:b/>
                <w:sz w:val="20"/>
                <w:szCs w:val="20"/>
              </w:rPr>
            </w:pPr>
          </w:p>
        </w:tc>
        <w:tc>
          <w:tcPr>
            <w:tcW w:w="1615" w:type="pct"/>
            <w:shd w:val="clear" w:color="auto" w:fill="BFBFBF" w:themeFill="background1" w:themeFillShade="BF"/>
          </w:tcPr>
          <w:p w:rsidR="00831FC9" w:rsidRPr="00376F5C" w:rsidRDefault="00831FC9" w:rsidP="001921F1">
            <w:pPr>
              <w:spacing w:before="100" w:beforeAutospacing="1" w:after="100" w:afterAutospacing="1"/>
              <w:ind w:left="0"/>
              <w:rPr>
                <w:rFonts w:cs="Arial"/>
                <w:b/>
                <w:sz w:val="20"/>
                <w:szCs w:val="20"/>
              </w:rPr>
            </w:pPr>
            <w:r w:rsidRPr="00376F5C">
              <w:rPr>
                <w:rFonts w:cs="Arial"/>
                <w:b/>
                <w:sz w:val="20"/>
                <w:szCs w:val="20"/>
              </w:rPr>
              <w:t>Governance and management</w:t>
            </w:r>
          </w:p>
        </w:tc>
        <w:tc>
          <w:tcPr>
            <w:tcW w:w="1532" w:type="pct"/>
            <w:shd w:val="clear" w:color="auto" w:fill="BFBFBF" w:themeFill="background1" w:themeFillShade="BF"/>
          </w:tcPr>
          <w:p w:rsidR="00831FC9" w:rsidRPr="00376F5C" w:rsidRDefault="00831FC9" w:rsidP="00A17A87">
            <w:pPr>
              <w:spacing w:before="100" w:beforeAutospacing="1" w:after="100" w:afterAutospacing="1"/>
              <w:ind w:left="0"/>
              <w:rPr>
                <w:rFonts w:cs="Arial"/>
                <w:b/>
                <w:sz w:val="20"/>
                <w:szCs w:val="20"/>
              </w:rPr>
            </w:pPr>
          </w:p>
        </w:tc>
        <w:tc>
          <w:tcPr>
            <w:tcW w:w="1565" w:type="pct"/>
            <w:shd w:val="clear" w:color="auto" w:fill="BFBFBF" w:themeFill="background1" w:themeFillShade="BF"/>
          </w:tcPr>
          <w:p w:rsidR="00831FC9" w:rsidRPr="00376F5C" w:rsidRDefault="00831FC9" w:rsidP="00A17A87">
            <w:pPr>
              <w:spacing w:before="100" w:beforeAutospacing="1" w:after="100" w:afterAutospacing="1"/>
              <w:ind w:left="0"/>
              <w:rPr>
                <w:rFonts w:cs="Arial"/>
                <w:b/>
                <w:sz w:val="20"/>
                <w:szCs w:val="20"/>
              </w:rPr>
            </w:pP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Governance functions (USG, Council)</w:t>
            </w:r>
          </w:p>
        </w:tc>
        <w:tc>
          <w:tcPr>
            <w:tcW w:w="1532" w:type="pct"/>
          </w:tcPr>
          <w:p w:rsidR="00831FC9" w:rsidRDefault="00831FC9" w:rsidP="004F0512">
            <w:pPr>
              <w:spacing w:before="100" w:beforeAutospacing="1" w:after="100" w:afterAutospacing="1"/>
              <w:ind w:left="0"/>
              <w:rPr>
                <w:rFonts w:cs="Arial"/>
                <w:sz w:val="20"/>
                <w:szCs w:val="20"/>
              </w:rPr>
            </w:pPr>
            <w:r>
              <w:rPr>
                <w:rFonts w:cs="Arial"/>
                <w:sz w:val="20"/>
                <w:szCs w:val="20"/>
              </w:rPr>
              <w:t xml:space="preserve">Senior management representation on site at all times. </w:t>
            </w:r>
            <w:proofErr w:type="spellStart"/>
            <w:r>
              <w:rPr>
                <w:rFonts w:cs="Arial"/>
                <w:sz w:val="20"/>
                <w:szCs w:val="20"/>
              </w:rPr>
              <w:t>Rota</w:t>
            </w:r>
            <w:proofErr w:type="spellEnd"/>
            <w:r>
              <w:rPr>
                <w:rFonts w:cs="Arial"/>
                <w:sz w:val="20"/>
                <w:szCs w:val="20"/>
              </w:rPr>
              <w:t xml:space="preserve"> system for teams.  </w:t>
            </w:r>
          </w:p>
          <w:p w:rsidR="00831FC9" w:rsidRPr="00376F5C" w:rsidRDefault="00831FC9" w:rsidP="004F0512">
            <w:pPr>
              <w:spacing w:before="100" w:beforeAutospacing="1" w:after="100" w:afterAutospacing="1"/>
              <w:ind w:left="0"/>
              <w:rPr>
                <w:rFonts w:cs="Arial"/>
                <w:sz w:val="20"/>
                <w:szCs w:val="20"/>
              </w:rPr>
            </w:pPr>
            <w:r w:rsidRPr="00376F5C">
              <w:rPr>
                <w:rFonts w:cs="Arial"/>
                <w:sz w:val="20"/>
                <w:szCs w:val="20"/>
              </w:rPr>
              <w:t xml:space="preserve">Council and USG meetings managed remotely.  </w:t>
            </w:r>
          </w:p>
        </w:tc>
        <w:tc>
          <w:tcPr>
            <w:tcW w:w="1565" w:type="pct"/>
          </w:tcPr>
          <w:p w:rsidR="00831FC9" w:rsidRDefault="00831FC9" w:rsidP="004F0512">
            <w:pPr>
              <w:spacing w:before="100" w:beforeAutospacing="1" w:after="100" w:afterAutospacing="1"/>
              <w:ind w:left="0"/>
              <w:rPr>
                <w:rFonts w:cs="Arial"/>
                <w:sz w:val="20"/>
                <w:szCs w:val="20"/>
              </w:rPr>
            </w:pPr>
            <w:r>
              <w:rPr>
                <w:rFonts w:cs="Arial"/>
                <w:sz w:val="20"/>
                <w:szCs w:val="20"/>
              </w:rPr>
              <w:t xml:space="preserve">Senior management representation on site at all times. </w:t>
            </w:r>
            <w:proofErr w:type="spellStart"/>
            <w:r>
              <w:rPr>
                <w:rFonts w:cs="Arial"/>
                <w:sz w:val="20"/>
                <w:szCs w:val="20"/>
              </w:rPr>
              <w:t>Rota</w:t>
            </w:r>
            <w:proofErr w:type="spellEnd"/>
            <w:r>
              <w:rPr>
                <w:rFonts w:cs="Arial"/>
                <w:sz w:val="20"/>
                <w:szCs w:val="20"/>
              </w:rPr>
              <w:t xml:space="preserve"> system for teams.  </w:t>
            </w:r>
          </w:p>
          <w:p w:rsidR="00831FC9" w:rsidRPr="00376F5C" w:rsidRDefault="00831FC9" w:rsidP="004F0512">
            <w:pPr>
              <w:spacing w:before="100" w:beforeAutospacing="1" w:after="100" w:afterAutospacing="1"/>
              <w:ind w:left="0"/>
              <w:rPr>
                <w:rFonts w:cs="Arial"/>
                <w:sz w:val="20"/>
                <w:szCs w:val="20"/>
              </w:rPr>
            </w:pPr>
            <w:r w:rsidRPr="00376F5C">
              <w:rPr>
                <w:rFonts w:cs="Arial"/>
                <w:sz w:val="20"/>
                <w:szCs w:val="20"/>
              </w:rPr>
              <w:t xml:space="preserve">Council and USG meetings managed remotely.  </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VCRO Office</w:t>
            </w:r>
          </w:p>
        </w:tc>
        <w:tc>
          <w:tcPr>
            <w:tcW w:w="1532" w:type="pct"/>
          </w:tcPr>
          <w:p w:rsidR="00831FC9" w:rsidRPr="00376F5C" w:rsidRDefault="00831FC9" w:rsidP="00A17A87">
            <w:pPr>
              <w:spacing w:before="100" w:beforeAutospacing="1" w:after="100" w:afterAutospacing="1"/>
              <w:ind w:left="0"/>
              <w:rPr>
                <w:rFonts w:cs="Arial"/>
                <w:sz w:val="20"/>
                <w:szCs w:val="20"/>
              </w:rPr>
            </w:pPr>
            <w:proofErr w:type="spellStart"/>
            <w:r w:rsidRPr="00376F5C">
              <w:rPr>
                <w:rFonts w:cs="Arial"/>
                <w:sz w:val="20"/>
                <w:szCs w:val="20"/>
              </w:rPr>
              <w:t>Rota</w:t>
            </w:r>
            <w:proofErr w:type="spellEnd"/>
            <w:r w:rsidRPr="00376F5C">
              <w:rPr>
                <w:rFonts w:cs="Arial"/>
                <w:sz w:val="20"/>
                <w:szCs w:val="20"/>
              </w:rPr>
              <w:t xml:space="preserve"> system established, with two members of staff in the office and all others working remotely.</w:t>
            </w:r>
          </w:p>
        </w:tc>
        <w:tc>
          <w:tcPr>
            <w:tcW w:w="156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All working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Financial management</w:t>
            </w:r>
          </w:p>
        </w:tc>
        <w:tc>
          <w:tcPr>
            <w:tcW w:w="1532" w:type="pct"/>
          </w:tcPr>
          <w:p w:rsidR="00831FC9" w:rsidRPr="00376F5C" w:rsidRDefault="00831FC9" w:rsidP="00390676">
            <w:pPr>
              <w:spacing w:before="100" w:beforeAutospacing="1" w:after="100" w:afterAutospacing="1"/>
              <w:ind w:left="0"/>
              <w:rPr>
                <w:rFonts w:cs="Arial"/>
                <w:sz w:val="20"/>
                <w:szCs w:val="20"/>
              </w:rPr>
            </w:pPr>
            <w:r>
              <w:rPr>
                <w:rFonts w:cs="Arial"/>
                <w:sz w:val="20"/>
                <w:szCs w:val="20"/>
              </w:rPr>
              <w:t xml:space="preserve">Staff </w:t>
            </w:r>
            <w:r w:rsidRPr="00376F5C">
              <w:rPr>
                <w:rFonts w:cs="Arial"/>
                <w:sz w:val="20"/>
                <w:szCs w:val="20"/>
              </w:rPr>
              <w:t>working remotely</w:t>
            </w:r>
            <w:r>
              <w:rPr>
                <w:rFonts w:cs="Arial"/>
                <w:sz w:val="20"/>
                <w:szCs w:val="20"/>
              </w:rPr>
              <w:t xml:space="preserve"> where appropriate</w:t>
            </w:r>
            <w:r w:rsidRPr="00376F5C">
              <w:rPr>
                <w:rFonts w:cs="Arial"/>
                <w:sz w:val="20"/>
                <w:szCs w:val="20"/>
              </w:rPr>
              <w:t>.</w:t>
            </w:r>
          </w:p>
        </w:tc>
        <w:tc>
          <w:tcPr>
            <w:tcW w:w="156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All working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Finance (cash)</w:t>
            </w:r>
          </w:p>
        </w:tc>
        <w:tc>
          <w:tcPr>
            <w:tcW w:w="1532" w:type="pct"/>
          </w:tcPr>
          <w:p w:rsidR="00831FC9" w:rsidRPr="00376F5C" w:rsidRDefault="00831FC9" w:rsidP="005E5A49">
            <w:pPr>
              <w:spacing w:before="100" w:beforeAutospacing="1" w:after="100" w:afterAutospacing="1"/>
              <w:ind w:left="0"/>
              <w:rPr>
                <w:rFonts w:cs="Arial"/>
                <w:sz w:val="20"/>
                <w:szCs w:val="20"/>
              </w:rPr>
            </w:pPr>
            <w:proofErr w:type="spellStart"/>
            <w:r>
              <w:rPr>
                <w:rFonts w:cs="Arial"/>
                <w:sz w:val="20"/>
                <w:szCs w:val="20"/>
              </w:rPr>
              <w:t>Rota</w:t>
            </w:r>
            <w:proofErr w:type="spellEnd"/>
            <w:r>
              <w:rPr>
                <w:rFonts w:cs="Arial"/>
                <w:sz w:val="20"/>
                <w:szCs w:val="20"/>
              </w:rPr>
              <w:t xml:space="preserve"> system </w:t>
            </w:r>
            <w:r w:rsidRPr="00376F5C">
              <w:rPr>
                <w:rFonts w:cs="Arial"/>
                <w:sz w:val="20"/>
                <w:szCs w:val="20"/>
              </w:rPr>
              <w:t>established</w:t>
            </w:r>
            <w:r>
              <w:rPr>
                <w:rFonts w:cs="Arial"/>
                <w:sz w:val="20"/>
                <w:szCs w:val="20"/>
              </w:rPr>
              <w:t xml:space="preserve"> and in operation</w:t>
            </w:r>
            <w:r w:rsidRPr="00376F5C">
              <w:rPr>
                <w:rFonts w:cs="Arial"/>
                <w:sz w:val="20"/>
                <w:szCs w:val="20"/>
              </w:rPr>
              <w:t xml:space="preserve">.  </w:t>
            </w:r>
          </w:p>
        </w:tc>
        <w:tc>
          <w:tcPr>
            <w:tcW w:w="156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All cash services put on hold.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Planning</w:t>
            </w:r>
          </w:p>
        </w:tc>
        <w:tc>
          <w:tcPr>
            <w:tcW w:w="1532" w:type="pct"/>
          </w:tcPr>
          <w:p w:rsidR="00831FC9" w:rsidRPr="00376F5C" w:rsidRDefault="00831FC9" w:rsidP="00A17A87">
            <w:pPr>
              <w:spacing w:before="100" w:beforeAutospacing="1" w:after="100" w:afterAutospacing="1"/>
              <w:ind w:left="0"/>
              <w:rPr>
                <w:rFonts w:cs="Arial"/>
                <w:sz w:val="20"/>
                <w:szCs w:val="20"/>
              </w:rPr>
            </w:pPr>
            <w:r>
              <w:rPr>
                <w:rFonts w:cs="Arial"/>
                <w:sz w:val="20"/>
                <w:szCs w:val="20"/>
              </w:rPr>
              <w:t xml:space="preserve">Staff </w:t>
            </w:r>
            <w:r w:rsidRPr="00376F5C">
              <w:rPr>
                <w:rFonts w:cs="Arial"/>
                <w:sz w:val="20"/>
                <w:szCs w:val="20"/>
              </w:rPr>
              <w:t>working remotely</w:t>
            </w:r>
            <w:r>
              <w:rPr>
                <w:rFonts w:cs="Arial"/>
                <w:sz w:val="20"/>
                <w:szCs w:val="20"/>
              </w:rPr>
              <w:t xml:space="preserve"> where appropriate</w:t>
            </w:r>
            <w:r w:rsidRPr="00376F5C">
              <w:rPr>
                <w:rFonts w:cs="Arial"/>
                <w:sz w:val="20"/>
                <w:szCs w:val="20"/>
              </w:rPr>
              <w:t>.</w:t>
            </w:r>
          </w:p>
        </w:tc>
        <w:tc>
          <w:tcPr>
            <w:tcW w:w="156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All working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People and Culture: ERR</w:t>
            </w:r>
          </w:p>
        </w:tc>
        <w:tc>
          <w:tcPr>
            <w:tcW w:w="1532" w:type="pct"/>
          </w:tcPr>
          <w:p w:rsidR="00831FC9" w:rsidRDefault="00831FC9" w:rsidP="005E5A49">
            <w:pPr>
              <w:spacing w:before="100" w:beforeAutospacing="1" w:after="100" w:afterAutospacing="1"/>
              <w:ind w:left="0"/>
              <w:rPr>
                <w:rFonts w:cs="Arial"/>
                <w:sz w:val="20"/>
                <w:szCs w:val="20"/>
              </w:rPr>
            </w:pPr>
            <w:r>
              <w:rPr>
                <w:rFonts w:cs="Arial"/>
                <w:sz w:val="20"/>
                <w:szCs w:val="20"/>
              </w:rPr>
              <w:t xml:space="preserve">Staff </w:t>
            </w:r>
            <w:r w:rsidRPr="00376F5C">
              <w:rPr>
                <w:rFonts w:cs="Arial"/>
                <w:sz w:val="20"/>
                <w:szCs w:val="20"/>
              </w:rPr>
              <w:t>working remotely</w:t>
            </w:r>
            <w:r>
              <w:rPr>
                <w:rFonts w:cs="Arial"/>
                <w:sz w:val="20"/>
                <w:szCs w:val="20"/>
              </w:rPr>
              <w:t xml:space="preserve"> where appropriate</w:t>
            </w:r>
            <w:r w:rsidRPr="00376F5C">
              <w:rPr>
                <w:rFonts w:cs="Arial"/>
                <w:sz w:val="20"/>
                <w:szCs w:val="20"/>
              </w:rPr>
              <w:t>.</w:t>
            </w:r>
          </w:p>
          <w:p w:rsidR="00831FC9" w:rsidRPr="00376F5C" w:rsidRDefault="00A410C7" w:rsidP="002062D3">
            <w:pPr>
              <w:spacing w:before="100" w:beforeAutospacing="1" w:after="100" w:afterAutospacing="1"/>
              <w:ind w:left="0"/>
              <w:rPr>
                <w:rFonts w:cs="Arial"/>
                <w:sz w:val="20"/>
                <w:szCs w:val="20"/>
              </w:rPr>
            </w:pPr>
            <w:r>
              <w:rPr>
                <w:rFonts w:cs="Arial"/>
                <w:sz w:val="20"/>
                <w:szCs w:val="20"/>
              </w:rPr>
              <w:t xml:space="preserve">Job interviews to be conducted by </w:t>
            </w:r>
            <w:r w:rsidR="00AF29D7">
              <w:rPr>
                <w:rFonts w:cs="Arial"/>
                <w:sz w:val="20"/>
                <w:szCs w:val="20"/>
              </w:rPr>
              <w:t>Zoom</w:t>
            </w:r>
            <w:r>
              <w:rPr>
                <w:rFonts w:cs="Arial"/>
                <w:sz w:val="20"/>
                <w:szCs w:val="20"/>
              </w:rPr>
              <w:t xml:space="preserve"> or other remote technology.</w:t>
            </w:r>
          </w:p>
        </w:tc>
        <w:tc>
          <w:tcPr>
            <w:tcW w:w="1565" w:type="pct"/>
          </w:tcPr>
          <w:p w:rsidR="00831FC9" w:rsidRDefault="00831FC9" w:rsidP="00A17A87">
            <w:pPr>
              <w:spacing w:before="100" w:beforeAutospacing="1" w:after="100" w:afterAutospacing="1"/>
              <w:ind w:left="0"/>
              <w:rPr>
                <w:rFonts w:cs="Arial"/>
                <w:sz w:val="20"/>
                <w:szCs w:val="20"/>
              </w:rPr>
            </w:pPr>
            <w:r w:rsidRPr="00376F5C">
              <w:rPr>
                <w:rFonts w:cs="Arial"/>
                <w:sz w:val="20"/>
                <w:szCs w:val="20"/>
              </w:rPr>
              <w:t xml:space="preserve">All working remotely.  </w:t>
            </w:r>
          </w:p>
          <w:p w:rsidR="00831FC9" w:rsidRDefault="00A410C7" w:rsidP="00A17A87">
            <w:pPr>
              <w:spacing w:before="100" w:beforeAutospacing="1" w:after="100" w:afterAutospacing="1"/>
              <w:ind w:left="0"/>
              <w:rPr>
                <w:rFonts w:cs="Arial"/>
                <w:sz w:val="20"/>
                <w:szCs w:val="20"/>
              </w:rPr>
            </w:pPr>
            <w:r>
              <w:rPr>
                <w:rFonts w:cs="Arial"/>
                <w:sz w:val="20"/>
                <w:szCs w:val="20"/>
              </w:rPr>
              <w:t xml:space="preserve">Job interviews to be conducted by </w:t>
            </w:r>
            <w:r w:rsidR="00AF29D7">
              <w:rPr>
                <w:rFonts w:cs="Arial"/>
                <w:sz w:val="20"/>
                <w:szCs w:val="20"/>
              </w:rPr>
              <w:t>Zoom</w:t>
            </w:r>
            <w:r>
              <w:rPr>
                <w:rFonts w:cs="Arial"/>
                <w:sz w:val="20"/>
                <w:szCs w:val="20"/>
              </w:rPr>
              <w:t xml:space="preserve"> or other remote </w:t>
            </w:r>
            <w:proofErr w:type="spellStart"/>
            <w:r>
              <w:rPr>
                <w:rFonts w:cs="Arial"/>
                <w:sz w:val="20"/>
                <w:szCs w:val="20"/>
              </w:rPr>
              <w:t>technology.</w:t>
            </w:r>
            <w:r w:rsidR="00831FC9" w:rsidRPr="00376F5C">
              <w:rPr>
                <w:rFonts w:cs="Arial"/>
                <w:sz w:val="20"/>
                <w:szCs w:val="20"/>
              </w:rPr>
              <w:t>Annual</w:t>
            </w:r>
            <w:proofErr w:type="spellEnd"/>
            <w:r w:rsidR="00831FC9" w:rsidRPr="00376F5C">
              <w:rPr>
                <w:rFonts w:cs="Arial"/>
                <w:sz w:val="20"/>
                <w:szCs w:val="20"/>
              </w:rPr>
              <w:t xml:space="preserve"> leave</w:t>
            </w:r>
            <w:r w:rsidR="00831FC9">
              <w:rPr>
                <w:rFonts w:cs="Arial"/>
                <w:sz w:val="20"/>
                <w:szCs w:val="20"/>
              </w:rPr>
              <w:t xml:space="preserve"> may be</w:t>
            </w:r>
            <w:r w:rsidR="00831FC9" w:rsidRPr="00376F5C">
              <w:rPr>
                <w:rFonts w:cs="Arial"/>
                <w:sz w:val="20"/>
                <w:szCs w:val="20"/>
              </w:rPr>
              <w:t xml:space="preserve"> cancelled across teams. </w:t>
            </w:r>
          </w:p>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Scope of work changed to reflect priorities</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Running payroll</w:t>
            </w:r>
          </w:p>
        </w:tc>
        <w:tc>
          <w:tcPr>
            <w:tcW w:w="1532" w:type="pct"/>
          </w:tcPr>
          <w:p w:rsidR="00831FC9" w:rsidRDefault="00831FC9" w:rsidP="00123884">
            <w:pPr>
              <w:spacing w:before="100" w:beforeAutospacing="1" w:after="100" w:afterAutospacing="1"/>
              <w:ind w:left="0"/>
              <w:rPr>
                <w:rFonts w:cs="Arial"/>
                <w:sz w:val="20"/>
                <w:szCs w:val="20"/>
              </w:rPr>
            </w:pPr>
            <w:r>
              <w:rPr>
                <w:rFonts w:cs="Arial"/>
                <w:sz w:val="20"/>
                <w:szCs w:val="20"/>
              </w:rPr>
              <w:t xml:space="preserve">Staff </w:t>
            </w:r>
            <w:r w:rsidRPr="00376F5C">
              <w:rPr>
                <w:rFonts w:cs="Arial"/>
                <w:sz w:val="20"/>
                <w:szCs w:val="20"/>
              </w:rPr>
              <w:t>working remotely</w:t>
            </w:r>
            <w:r>
              <w:rPr>
                <w:rFonts w:cs="Arial"/>
                <w:sz w:val="20"/>
                <w:szCs w:val="20"/>
              </w:rPr>
              <w:t xml:space="preserve"> where appropriate</w:t>
            </w:r>
            <w:r w:rsidRPr="00376F5C">
              <w:rPr>
                <w:rFonts w:cs="Arial"/>
                <w:sz w:val="20"/>
                <w:szCs w:val="20"/>
              </w:rPr>
              <w:t>.</w:t>
            </w:r>
          </w:p>
          <w:p w:rsidR="00831FC9" w:rsidRPr="00376F5C" w:rsidRDefault="00831FC9" w:rsidP="00A17A87">
            <w:pPr>
              <w:spacing w:before="100" w:beforeAutospacing="1" w:after="100" w:afterAutospacing="1"/>
              <w:ind w:left="0"/>
              <w:rPr>
                <w:rFonts w:cs="Arial"/>
                <w:sz w:val="20"/>
                <w:szCs w:val="20"/>
              </w:rPr>
            </w:pPr>
          </w:p>
        </w:tc>
        <w:tc>
          <w:tcPr>
            <w:tcW w:w="1565" w:type="pct"/>
          </w:tcPr>
          <w:p w:rsidR="00831FC9" w:rsidRDefault="00831FC9" w:rsidP="00A17A87">
            <w:pPr>
              <w:spacing w:before="100" w:beforeAutospacing="1" w:after="100" w:afterAutospacing="1"/>
              <w:ind w:left="0"/>
              <w:rPr>
                <w:rFonts w:cs="Arial"/>
                <w:sz w:val="20"/>
                <w:szCs w:val="20"/>
              </w:rPr>
            </w:pPr>
            <w:r w:rsidRPr="00376F5C">
              <w:rPr>
                <w:rFonts w:cs="Arial"/>
                <w:sz w:val="20"/>
                <w:szCs w:val="20"/>
              </w:rPr>
              <w:t xml:space="preserve">Undertake remotely.  </w:t>
            </w:r>
          </w:p>
          <w:p w:rsidR="00831FC9" w:rsidRPr="00376F5C" w:rsidRDefault="00831FC9" w:rsidP="00A17A87">
            <w:pPr>
              <w:spacing w:before="100" w:beforeAutospacing="1" w:after="100" w:afterAutospacing="1"/>
              <w:ind w:left="0"/>
              <w:rPr>
                <w:rFonts w:cs="Arial"/>
                <w:sz w:val="20"/>
                <w:szCs w:val="20"/>
              </w:rPr>
            </w:pPr>
            <w:r w:rsidRPr="00376F5C">
              <w:rPr>
                <w:rFonts w:cs="Arial"/>
                <w:sz w:val="20"/>
                <w:szCs w:val="20"/>
              </w:rPr>
              <w:t xml:space="preserve">Annual leave </w:t>
            </w:r>
            <w:r>
              <w:rPr>
                <w:rFonts w:cs="Arial"/>
                <w:sz w:val="20"/>
                <w:szCs w:val="20"/>
              </w:rPr>
              <w:t xml:space="preserve">may be </w:t>
            </w:r>
            <w:r w:rsidRPr="00376F5C">
              <w:rPr>
                <w:rFonts w:cs="Arial"/>
                <w:sz w:val="20"/>
                <w:szCs w:val="20"/>
              </w:rPr>
              <w:t>cancelled.</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Organisational Development</w:t>
            </w:r>
          </w:p>
        </w:tc>
        <w:tc>
          <w:tcPr>
            <w:tcW w:w="1532" w:type="pct"/>
          </w:tcPr>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Continue as normal, with reduced service offered remotely if necessary</w:t>
            </w:r>
          </w:p>
        </w:tc>
        <w:tc>
          <w:tcPr>
            <w:tcW w:w="1565" w:type="pct"/>
          </w:tcPr>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All work undertaken remotely</w:t>
            </w:r>
          </w:p>
        </w:tc>
      </w:tr>
      <w:tr w:rsidR="00831FC9" w:rsidRPr="00376F5C" w:rsidTr="001921F1">
        <w:tc>
          <w:tcPr>
            <w:tcW w:w="288" w:type="pct"/>
          </w:tcPr>
          <w:p w:rsidR="00831FC9" w:rsidRPr="00831FC9" w:rsidRDefault="00831FC9"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Occupational Health</w:t>
            </w:r>
          </w:p>
        </w:tc>
        <w:tc>
          <w:tcPr>
            <w:tcW w:w="1532" w:type="pct"/>
          </w:tcPr>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Continue as normal, prioritising cases</w:t>
            </w:r>
          </w:p>
        </w:tc>
        <w:tc>
          <w:tcPr>
            <w:tcW w:w="1565" w:type="pct"/>
          </w:tcPr>
          <w:p w:rsidR="00831FC9" w:rsidRDefault="00831FC9" w:rsidP="005C36C1">
            <w:pPr>
              <w:spacing w:before="100" w:beforeAutospacing="1" w:after="100" w:afterAutospacing="1"/>
              <w:ind w:left="0"/>
              <w:rPr>
                <w:rFonts w:cs="Arial"/>
                <w:sz w:val="20"/>
                <w:szCs w:val="20"/>
              </w:rPr>
            </w:pPr>
            <w:r w:rsidRPr="00376F5C">
              <w:rPr>
                <w:rFonts w:cs="Arial"/>
                <w:sz w:val="20"/>
                <w:szCs w:val="20"/>
              </w:rPr>
              <w:t xml:space="preserve">Work undertaken remotely or via alternative locations (e.g. for vaccinations).  </w:t>
            </w:r>
          </w:p>
          <w:p w:rsidR="00831FC9" w:rsidRPr="00376F5C" w:rsidRDefault="00831FC9" w:rsidP="005C36C1">
            <w:pPr>
              <w:spacing w:before="100" w:beforeAutospacing="1" w:after="100" w:afterAutospacing="1"/>
              <w:ind w:left="0"/>
              <w:rPr>
                <w:rFonts w:cs="Arial"/>
                <w:sz w:val="20"/>
                <w:szCs w:val="20"/>
              </w:rPr>
            </w:pPr>
            <w:r w:rsidRPr="00376F5C">
              <w:rPr>
                <w:rFonts w:cs="Arial"/>
                <w:sz w:val="20"/>
                <w:szCs w:val="20"/>
              </w:rPr>
              <w:t>Cases prioritised.</w:t>
            </w:r>
          </w:p>
        </w:tc>
      </w:tr>
      <w:tr w:rsidR="00A410C7" w:rsidRPr="00376F5C" w:rsidTr="001921F1">
        <w:tc>
          <w:tcPr>
            <w:tcW w:w="288" w:type="pct"/>
          </w:tcPr>
          <w:p w:rsidR="00A410C7" w:rsidRPr="00831FC9" w:rsidRDefault="00A410C7" w:rsidP="00831FC9">
            <w:pPr>
              <w:pStyle w:val="ListParagraph"/>
              <w:numPr>
                <w:ilvl w:val="0"/>
                <w:numId w:val="43"/>
              </w:numPr>
              <w:spacing w:before="100" w:beforeAutospacing="1" w:after="100" w:afterAutospacing="1"/>
              <w:ind w:left="360"/>
              <w:rPr>
                <w:rFonts w:cs="Arial"/>
                <w:sz w:val="20"/>
                <w:szCs w:val="20"/>
              </w:rPr>
            </w:pPr>
          </w:p>
        </w:tc>
        <w:tc>
          <w:tcPr>
            <w:tcW w:w="1615" w:type="pct"/>
          </w:tcPr>
          <w:p w:rsidR="00A410C7" w:rsidRPr="00376F5C" w:rsidRDefault="00A410C7" w:rsidP="005C36C1">
            <w:pPr>
              <w:spacing w:before="100" w:beforeAutospacing="1" w:after="100" w:afterAutospacing="1"/>
              <w:ind w:left="0"/>
              <w:rPr>
                <w:rFonts w:cs="Arial"/>
                <w:sz w:val="20"/>
                <w:szCs w:val="20"/>
              </w:rPr>
            </w:pPr>
            <w:r>
              <w:rPr>
                <w:rFonts w:cs="Arial"/>
                <w:sz w:val="20"/>
                <w:szCs w:val="20"/>
              </w:rPr>
              <w:t>Health and Safety</w:t>
            </w:r>
          </w:p>
        </w:tc>
        <w:tc>
          <w:tcPr>
            <w:tcW w:w="1532" w:type="pct"/>
          </w:tcPr>
          <w:p w:rsidR="00A410C7" w:rsidRPr="00376F5C" w:rsidRDefault="00A410C7" w:rsidP="00A410C7">
            <w:pPr>
              <w:spacing w:before="100" w:beforeAutospacing="1" w:after="100" w:afterAutospacing="1"/>
              <w:ind w:left="0"/>
              <w:rPr>
                <w:rFonts w:cs="Arial"/>
                <w:sz w:val="20"/>
                <w:szCs w:val="20"/>
              </w:rPr>
            </w:pPr>
            <w:r>
              <w:rPr>
                <w:rFonts w:cs="Arial"/>
                <w:sz w:val="20"/>
                <w:szCs w:val="20"/>
              </w:rPr>
              <w:t>Reduced service: responses made to incidents and fire assessments undertaken</w:t>
            </w:r>
          </w:p>
        </w:tc>
        <w:tc>
          <w:tcPr>
            <w:tcW w:w="1565" w:type="pct"/>
          </w:tcPr>
          <w:p w:rsidR="00A410C7" w:rsidRPr="00376F5C" w:rsidRDefault="00A410C7" w:rsidP="005C36C1">
            <w:pPr>
              <w:spacing w:before="100" w:beforeAutospacing="1" w:after="100" w:afterAutospacing="1"/>
              <w:ind w:left="0"/>
              <w:rPr>
                <w:rFonts w:cs="Arial"/>
                <w:sz w:val="20"/>
                <w:szCs w:val="20"/>
              </w:rPr>
            </w:pPr>
            <w:r>
              <w:rPr>
                <w:rFonts w:cs="Arial"/>
                <w:sz w:val="20"/>
                <w:szCs w:val="20"/>
              </w:rPr>
              <w:t>Reduced service: responses made to incidents and fire assessments undertaken</w:t>
            </w:r>
          </w:p>
        </w:tc>
      </w:tr>
    </w:tbl>
    <w:p w:rsidR="00A36BE8" w:rsidRDefault="00A36BE8" w:rsidP="001E21AF">
      <w:pPr>
        <w:ind w:left="0"/>
      </w:pPr>
    </w:p>
    <w:sectPr w:rsidR="00A36BE8" w:rsidSect="00831FC9">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E7" w:rsidRDefault="00CE54E7" w:rsidP="001B7655">
      <w:pPr>
        <w:spacing w:after="0" w:line="240" w:lineRule="auto"/>
      </w:pPr>
      <w:r>
        <w:separator/>
      </w:r>
    </w:p>
  </w:endnote>
  <w:endnote w:type="continuationSeparator" w:id="0">
    <w:p w:rsidR="00CE54E7" w:rsidRDefault="00CE54E7" w:rsidP="001B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E7" w:rsidRDefault="00CE54E7" w:rsidP="001B7655">
      <w:pPr>
        <w:spacing w:after="0" w:line="240" w:lineRule="auto"/>
      </w:pPr>
      <w:r>
        <w:separator/>
      </w:r>
    </w:p>
  </w:footnote>
  <w:footnote w:type="continuationSeparator" w:id="0">
    <w:p w:rsidR="00CE54E7" w:rsidRDefault="00CE54E7" w:rsidP="001B7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211"/>
      <w:gridCol w:w="3009"/>
      <w:gridCol w:w="3009"/>
    </w:tblGrid>
    <w:tr w:rsidR="00D45583" w:rsidTr="00390676">
      <w:tc>
        <w:tcPr>
          <w:tcW w:w="5211" w:type="dxa"/>
        </w:tcPr>
        <w:p w:rsidR="00D45583" w:rsidRPr="00390676" w:rsidRDefault="00D45583" w:rsidP="00390676">
          <w:pPr>
            <w:spacing w:after="0" w:line="240" w:lineRule="auto"/>
            <w:ind w:left="0"/>
            <w:rPr>
              <w:sz w:val="20"/>
            </w:rPr>
          </w:pPr>
          <w:r>
            <w:rPr>
              <w:sz w:val="20"/>
            </w:rPr>
            <w:t xml:space="preserve">Version </w:t>
          </w:r>
          <w:r w:rsidR="0029229A">
            <w:rPr>
              <w:sz w:val="20"/>
            </w:rPr>
            <w:t>3.00</w:t>
          </w:r>
        </w:p>
        <w:p w:rsidR="00D45583" w:rsidRDefault="00D45583" w:rsidP="00F13E24">
          <w:pPr>
            <w:spacing w:after="0" w:line="240" w:lineRule="auto"/>
            <w:ind w:left="0"/>
          </w:pPr>
          <w:r w:rsidRPr="00390676">
            <w:rPr>
              <w:sz w:val="20"/>
            </w:rPr>
            <w:t xml:space="preserve">Date updated: </w:t>
          </w:r>
          <w:r w:rsidR="00F13E24">
            <w:rPr>
              <w:sz w:val="20"/>
            </w:rPr>
            <w:t>23</w:t>
          </w:r>
          <w:r w:rsidR="00F13E24" w:rsidRPr="00390676">
            <w:rPr>
              <w:sz w:val="20"/>
            </w:rPr>
            <w:t xml:space="preserve"> </w:t>
          </w:r>
          <w:r w:rsidRPr="00390676">
            <w:rPr>
              <w:sz w:val="20"/>
            </w:rPr>
            <w:t>March 2020</w:t>
          </w:r>
        </w:p>
      </w:tc>
      <w:tc>
        <w:tcPr>
          <w:tcW w:w="3009" w:type="dxa"/>
        </w:tcPr>
        <w:p w:rsidR="00D45583" w:rsidRDefault="00D45583" w:rsidP="00EF7E78"/>
      </w:tc>
      <w:tc>
        <w:tcPr>
          <w:tcW w:w="3009" w:type="dxa"/>
        </w:tcPr>
        <w:p w:rsidR="00D45583" w:rsidRDefault="00D45583" w:rsidP="00EF7E78"/>
      </w:tc>
    </w:tr>
  </w:tbl>
  <w:p w:rsidR="00D45583" w:rsidRDefault="00D45583" w:rsidP="00EF7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DAE"/>
    <w:multiLevelType w:val="hybridMultilevel"/>
    <w:tmpl w:val="5DC4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24D3A"/>
    <w:multiLevelType w:val="hybridMultilevel"/>
    <w:tmpl w:val="651C4980"/>
    <w:lvl w:ilvl="0" w:tplc="1B10BF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40450"/>
    <w:multiLevelType w:val="hybridMultilevel"/>
    <w:tmpl w:val="252ED09E"/>
    <w:lvl w:ilvl="0" w:tplc="861EC7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54803"/>
    <w:multiLevelType w:val="hybridMultilevel"/>
    <w:tmpl w:val="ACC4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D85B58"/>
    <w:multiLevelType w:val="hybridMultilevel"/>
    <w:tmpl w:val="FAF89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AB051E"/>
    <w:multiLevelType w:val="multilevel"/>
    <w:tmpl w:val="A050CC9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9E1973"/>
    <w:multiLevelType w:val="multilevel"/>
    <w:tmpl w:val="EB28E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24461"/>
    <w:multiLevelType w:val="multilevel"/>
    <w:tmpl w:val="A050CC9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383E6E"/>
    <w:multiLevelType w:val="hybridMultilevel"/>
    <w:tmpl w:val="9CB2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851612"/>
    <w:multiLevelType w:val="hybridMultilevel"/>
    <w:tmpl w:val="6096E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AA6F62"/>
    <w:multiLevelType w:val="multilevel"/>
    <w:tmpl w:val="A050CC9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10102F"/>
    <w:multiLevelType w:val="hybridMultilevel"/>
    <w:tmpl w:val="68AE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E867F4"/>
    <w:multiLevelType w:val="hybridMultilevel"/>
    <w:tmpl w:val="E716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D658D"/>
    <w:multiLevelType w:val="multilevel"/>
    <w:tmpl w:val="20C6C2B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34CA757B"/>
    <w:multiLevelType w:val="multilevel"/>
    <w:tmpl w:val="12AE0F76"/>
    <w:lvl w:ilvl="0">
      <w:start w:val="1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69C3E5F"/>
    <w:multiLevelType w:val="hybridMultilevel"/>
    <w:tmpl w:val="1B04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C223D9"/>
    <w:multiLevelType w:val="hybridMultilevel"/>
    <w:tmpl w:val="E61EA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792E3D"/>
    <w:multiLevelType w:val="hybridMultilevel"/>
    <w:tmpl w:val="FAF89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0F2E71"/>
    <w:multiLevelType w:val="hybridMultilevel"/>
    <w:tmpl w:val="05A83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F5562CB"/>
    <w:multiLevelType w:val="hybridMultilevel"/>
    <w:tmpl w:val="7FAC6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182668B"/>
    <w:multiLevelType w:val="hybridMultilevel"/>
    <w:tmpl w:val="7658A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1B92451"/>
    <w:multiLevelType w:val="multilevel"/>
    <w:tmpl w:val="DCA6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D7DBE"/>
    <w:multiLevelType w:val="hybridMultilevel"/>
    <w:tmpl w:val="6EC04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B4A1013"/>
    <w:multiLevelType w:val="hybridMultilevel"/>
    <w:tmpl w:val="C82A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8F393A"/>
    <w:multiLevelType w:val="hybridMultilevel"/>
    <w:tmpl w:val="6FE4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D54326"/>
    <w:multiLevelType w:val="hybridMultilevel"/>
    <w:tmpl w:val="79041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F458BF"/>
    <w:multiLevelType w:val="hybridMultilevel"/>
    <w:tmpl w:val="DA963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5FC764D"/>
    <w:multiLevelType w:val="multilevel"/>
    <w:tmpl w:val="DCA66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71450F5"/>
    <w:multiLevelType w:val="hybridMultilevel"/>
    <w:tmpl w:val="2960BC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59AA26A8"/>
    <w:multiLevelType w:val="hybridMultilevel"/>
    <w:tmpl w:val="FAF89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037D93"/>
    <w:multiLevelType w:val="hybridMultilevel"/>
    <w:tmpl w:val="9000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22A401F"/>
    <w:multiLevelType w:val="hybridMultilevel"/>
    <w:tmpl w:val="09066570"/>
    <w:lvl w:ilvl="0" w:tplc="08090017">
      <w:start w:val="1"/>
      <w:numFmt w:val="lowerLetter"/>
      <w:lvlText w:val="%1)"/>
      <w:lvlJc w:val="left"/>
      <w:pPr>
        <w:ind w:left="720" w:hanging="360"/>
      </w:pPr>
    </w:lvl>
    <w:lvl w:ilvl="1" w:tplc="E8326E86">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4752BD0"/>
    <w:multiLevelType w:val="hybridMultilevel"/>
    <w:tmpl w:val="16E24F3C"/>
    <w:lvl w:ilvl="0" w:tplc="B12C5712">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8B7F9A"/>
    <w:multiLevelType w:val="hybridMultilevel"/>
    <w:tmpl w:val="0840C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D8839C8"/>
    <w:multiLevelType w:val="hybridMultilevel"/>
    <w:tmpl w:val="EF4CD3EC"/>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A60AAE"/>
    <w:multiLevelType w:val="multilevel"/>
    <w:tmpl w:val="DDCA161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nsid w:val="7159250A"/>
    <w:multiLevelType w:val="hybridMultilevel"/>
    <w:tmpl w:val="40848392"/>
    <w:lvl w:ilvl="0" w:tplc="4B2C2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2C6505"/>
    <w:multiLevelType w:val="hybridMultilevel"/>
    <w:tmpl w:val="E506A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C070B6"/>
    <w:multiLevelType w:val="multilevel"/>
    <w:tmpl w:val="DCA66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76DE6F1B"/>
    <w:multiLevelType w:val="hybridMultilevel"/>
    <w:tmpl w:val="82FA2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BE72F51"/>
    <w:multiLevelType w:val="hybridMultilevel"/>
    <w:tmpl w:val="EC508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C522741"/>
    <w:multiLevelType w:val="hybridMultilevel"/>
    <w:tmpl w:val="4E360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3"/>
  </w:num>
  <w:num w:numId="3">
    <w:abstractNumId w:val="1"/>
  </w:num>
  <w:num w:numId="4">
    <w:abstractNumId w:val="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1"/>
  </w:num>
  <w:num w:numId="8">
    <w:abstractNumId w:val="40"/>
  </w:num>
  <w:num w:numId="9">
    <w:abstractNumId w:val="22"/>
  </w:num>
  <w:num w:numId="10">
    <w:abstractNumId w:val="16"/>
  </w:num>
  <w:num w:numId="11">
    <w:abstractNumId w:val="25"/>
  </w:num>
  <w:num w:numId="12">
    <w:abstractNumId w:val="15"/>
  </w:num>
  <w:num w:numId="13">
    <w:abstractNumId w:val="20"/>
  </w:num>
  <w:num w:numId="14">
    <w:abstractNumId w:val="39"/>
  </w:num>
  <w:num w:numId="15">
    <w:abstractNumId w:val="3"/>
  </w:num>
  <w:num w:numId="16">
    <w:abstractNumId w:val="11"/>
  </w:num>
  <w:num w:numId="17">
    <w:abstractNumId w:val="8"/>
  </w:num>
  <w:num w:numId="18">
    <w:abstractNumId w:val="13"/>
  </w:num>
  <w:num w:numId="19">
    <w:abstractNumId w:val="28"/>
  </w:num>
  <w:num w:numId="20">
    <w:abstractNumId w:val="41"/>
  </w:num>
  <w:num w:numId="21">
    <w:abstractNumId w:val="37"/>
  </w:num>
  <w:num w:numId="22">
    <w:abstractNumId w:val="19"/>
  </w:num>
  <w:num w:numId="23">
    <w:abstractNumId w:val="18"/>
  </w:num>
  <w:num w:numId="24">
    <w:abstractNumId w:val="7"/>
  </w:num>
  <w:num w:numId="25">
    <w:abstractNumId w:val="23"/>
  </w:num>
  <w:num w:numId="26">
    <w:abstractNumId w:val="24"/>
  </w:num>
  <w:num w:numId="27">
    <w:abstractNumId w:val="10"/>
  </w:num>
  <w:num w:numId="28">
    <w:abstractNumId w:val="0"/>
  </w:num>
  <w:num w:numId="29">
    <w:abstractNumId w:val="30"/>
  </w:num>
  <w:num w:numId="30">
    <w:abstractNumId w:val="26"/>
  </w:num>
  <w:num w:numId="31">
    <w:abstractNumId w:val="32"/>
  </w:num>
  <w:num w:numId="32">
    <w:abstractNumId w:val="14"/>
  </w:num>
  <w:num w:numId="33">
    <w:abstractNumId w:val="9"/>
  </w:num>
  <w:num w:numId="34">
    <w:abstractNumId w:val="4"/>
  </w:num>
  <w:num w:numId="35">
    <w:abstractNumId w:val="29"/>
  </w:num>
  <w:num w:numId="36">
    <w:abstractNumId w:val="17"/>
  </w:num>
  <w:num w:numId="37">
    <w:abstractNumId w:val="36"/>
  </w:num>
  <w:num w:numId="38">
    <w:abstractNumId w:val="21"/>
  </w:num>
  <w:num w:numId="39">
    <w:abstractNumId w:val="27"/>
  </w:num>
  <w:num w:numId="40">
    <w:abstractNumId w:val="38"/>
  </w:num>
  <w:num w:numId="41">
    <w:abstractNumId w:val="6"/>
  </w:num>
  <w:num w:numId="42">
    <w:abstractNumId w:val="12"/>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ster, Anthony">
    <w15:presenceInfo w15:providerId="AD" w15:userId="S::aforster@essex.ac.uk::3a55f5e5-5313-456b-95d9-6bfc16678c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E8"/>
    <w:rsid w:val="00002607"/>
    <w:rsid w:val="0003240A"/>
    <w:rsid w:val="00047490"/>
    <w:rsid w:val="000523E4"/>
    <w:rsid w:val="00054C60"/>
    <w:rsid w:val="00064226"/>
    <w:rsid w:val="00065885"/>
    <w:rsid w:val="00066C64"/>
    <w:rsid w:val="00075C1B"/>
    <w:rsid w:val="00075F87"/>
    <w:rsid w:val="000839BB"/>
    <w:rsid w:val="0008574D"/>
    <w:rsid w:val="000877F2"/>
    <w:rsid w:val="00091D23"/>
    <w:rsid w:val="0009387B"/>
    <w:rsid w:val="00093914"/>
    <w:rsid w:val="000B0367"/>
    <w:rsid w:val="000B3534"/>
    <w:rsid w:val="000B4A5B"/>
    <w:rsid w:val="000C0692"/>
    <w:rsid w:val="000D3D29"/>
    <w:rsid w:val="000D590D"/>
    <w:rsid w:val="00104742"/>
    <w:rsid w:val="00122C78"/>
    <w:rsid w:val="00123884"/>
    <w:rsid w:val="00133421"/>
    <w:rsid w:val="001335E2"/>
    <w:rsid w:val="00137BDF"/>
    <w:rsid w:val="00154173"/>
    <w:rsid w:val="0016364E"/>
    <w:rsid w:val="001647DA"/>
    <w:rsid w:val="00165D84"/>
    <w:rsid w:val="00167690"/>
    <w:rsid w:val="00170380"/>
    <w:rsid w:val="00172F4C"/>
    <w:rsid w:val="0018420D"/>
    <w:rsid w:val="00185E0D"/>
    <w:rsid w:val="001921F1"/>
    <w:rsid w:val="00192F99"/>
    <w:rsid w:val="001960AF"/>
    <w:rsid w:val="0019770F"/>
    <w:rsid w:val="001A0262"/>
    <w:rsid w:val="001A0428"/>
    <w:rsid w:val="001A7BA9"/>
    <w:rsid w:val="001B7655"/>
    <w:rsid w:val="001C1A1A"/>
    <w:rsid w:val="001D5F48"/>
    <w:rsid w:val="001E21AF"/>
    <w:rsid w:val="001E411B"/>
    <w:rsid w:val="001E6949"/>
    <w:rsid w:val="001E7131"/>
    <w:rsid w:val="001F1D7C"/>
    <w:rsid w:val="001F4CE7"/>
    <w:rsid w:val="002062D3"/>
    <w:rsid w:val="00207F08"/>
    <w:rsid w:val="002116D0"/>
    <w:rsid w:val="002128C2"/>
    <w:rsid w:val="0027515F"/>
    <w:rsid w:val="00276C12"/>
    <w:rsid w:val="00285A8A"/>
    <w:rsid w:val="00291892"/>
    <w:rsid w:val="0029229A"/>
    <w:rsid w:val="00292719"/>
    <w:rsid w:val="00294C29"/>
    <w:rsid w:val="002A41D9"/>
    <w:rsid w:val="002B01C0"/>
    <w:rsid w:val="002B4A5F"/>
    <w:rsid w:val="002B4C74"/>
    <w:rsid w:val="002C60B0"/>
    <w:rsid w:val="002D6EAA"/>
    <w:rsid w:val="002E450F"/>
    <w:rsid w:val="002E61E7"/>
    <w:rsid w:val="003034AC"/>
    <w:rsid w:val="00307164"/>
    <w:rsid w:val="003201C5"/>
    <w:rsid w:val="003242C1"/>
    <w:rsid w:val="0032458F"/>
    <w:rsid w:val="00325177"/>
    <w:rsid w:val="00347749"/>
    <w:rsid w:val="00356AC0"/>
    <w:rsid w:val="00356F78"/>
    <w:rsid w:val="00360FDF"/>
    <w:rsid w:val="003666E7"/>
    <w:rsid w:val="00373796"/>
    <w:rsid w:val="00376F5C"/>
    <w:rsid w:val="003811EC"/>
    <w:rsid w:val="00381D28"/>
    <w:rsid w:val="00390676"/>
    <w:rsid w:val="0039069C"/>
    <w:rsid w:val="00391899"/>
    <w:rsid w:val="003D086A"/>
    <w:rsid w:val="003D3E42"/>
    <w:rsid w:val="003F2143"/>
    <w:rsid w:val="003F387B"/>
    <w:rsid w:val="003F402B"/>
    <w:rsid w:val="00414517"/>
    <w:rsid w:val="00431A3E"/>
    <w:rsid w:val="004338A1"/>
    <w:rsid w:val="00436622"/>
    <w:rsid w:val="00447D92"/>
    <w:rsid w:val="00462F62"/>
    <w:rsid w:val="00463BA7"/>
    <w:rsid w:val="004747B8"/>
    <w:rsid w:val="004749F8"/>
    <w:rsid w:val="0048497B"/>
    <w:rsid w:val="00485DF3"/>
    <w:rsid w:val="004B6928"/>
    <w:rsid w:val="004D08A6"/>
    <w:rsid w:val="004E3E8F"/>
    <w:rsid w:val="004E7B12"/>
    <w:rsid w:val="004F0512"/>
    <w:rsid w:val="004F0F19"/>
    <w:rsid w:val="005030B6"/>
    <w:rsid w:val="005050C6"/>
    <w:rsid w:val="00507243"/>
    <w:rsid w:val="00516C87"/>
    <w:rsid w:val="005172C2"/>
    <w:rsid w:val="0055697F"/>
    <w:rsid w:val="00573CA0"/>
    <w:rsid w:val="00576FC8"/>
    <w:rsid w:val="00582173"/>
    <w:rsid w:val="00596260"/>
    <w:rsid w:val="00597288"/>
    <w:rsid w:val="00597592"/>
    <w:rsid w:val="005B21BA"/>
    <w:rsid w:val="005C36BA"/>
    <w:rsid w:val="005C36C1"/>
    <w:rsid w:val="005C642B"/>
    <w:rsid w:val="005E0B71"/>
    <w:rsid w:val="005E1238"/>
    <w:rsid w:val="005E2AA3"/>
    <w:rsid w:val="005E54B3"/>
    <w:rsid w:val="005E5A49"/>
    <w:rsid w:val="005F22DF"/>
    <w:rsid w:val="005F3C8B"/>
    <w:rsid w:val="005F6CEA"/>
    <w:rsid w:val="006006E8"/>
    <w:rsid w:val="00601E1C"/>
    <w:rsid w:val="00623464"/>
    <w:rsid w:val="00626F29"/>
    <w:rsid w:val="0063386B"/>
    <w:rsid w:val="006366FB"/>
    <w:rsid w:val="006658E8"/>
    <w:rsid w:val="00666521"/>
    <w:rsid w:val="00674222"/>
    <w:rsid w:val="00674257"/>
    <w:rsid w:val="00675F88"/>
    <w:rsid w:val="00680E92"/>
    <w:rsid w:val="00682011"/>
    <w:rsid w:val="0068293B"/>
    <w:rsid w:val="006A7B3E"/>
    <w:rsid w:val="006E0DF3"/>
    <w:rsid w:val="007056CB"/>
    <w:rsid w:val="00724251"/>
    <w:rsid w:val="00724BD7"/>
    <w:rsid w:val="00744EE8"/>
    <w:rsid w:val="00751CB8"/>
    <w:rsid w:val="00753788"/>
    <w:rsid w:val="007575E9"/>
    <w:rsid w:val="00761628"/>
    <w:rsid w:val="00762FFE"/>
    <w:rsid w:val="00773106"/>
    <w:rsid w:val="00782AE4"/>
    <w:rsid w:val="0078356A"/>
    <w:rsid w:val="0078515D"/>
    <w:rsid w:val="00787480"/>
    <w:rsid w:val="00790D4E"/>
    <w:rsid w:val="00794976"/>
    <w:rsid w:val="007956FA"/>
    <w:rsid w:val="007A26B8"/>
    <w:rsid w:val="007B0DD7"/>
    <w:rsid w:val="007B750E"/>
    <w:rsid w:val="007C222E"/>
    <w:rsid w:val="007C54BC"/>
    <w:rsid w:val="007D7D58"/>
    <w:rsid w:val="007E1848"/>
    <w:rsid w:val="007E35CB"/>
    <w:rsid w:val="007F1D3B"/>
    <w:rsid w:val="00801068"/>
    <w:rsid w:val="00813642"/>
    <w:rsid w:val="00816C84"/>
    <w:rsid w:val="00831FC9"/>
    <w:rsid w:val="0084042D"/>
    <w:rsid w:val="008606B7"/>
    <w:rsid w:val="008624B6"/>
    <w:rsid w:val="00863C25"/>
    <w:rsid w:val="00863CAA"/>
    <w:rsid w:val="00874D8E"/>
    <w:rsid w:val="0088011B"/>
    <w:rsid w:val="00883451"/>
    <w:rsid w:val="00894AC1"/>
    <w:rsid w:val="008A27FA"/>
    <w:rsid w:val="008A3DAD"/>
    <w:rsid w:val="008C1360"/>
    <w:rsid w:val="008D27B5"/>
    <w:rsid w:val="008D649B"/>
    <w:rsid w:val="008D7597"/>
    <w:rsid w:val="008E6CC1"/>
    <w:rsid w:val="008F16C6"/>
    <w:rsid w:val="008F1945"/>
    <w:rsid w:val="009112B0"/>
    <w:rsid w:val="00927331"/>
    <w:rsid w:val="00927FBF"/>
    <w:rsid w:val="00933C0B"/>
    <w:rsid w:val="009526F0"/>
    <w:rsid w:val="00956350"/>
    <w:rsid w:val="00956F28"/>
    <w:rsid w:val="00966389"/>
    <w:rsid w:val="0098029C"/>
    <w:rsid w:val="00981B44"/>
    <w:rsid w:val="009960DD"/>
    <w:rsid w:val="009A483B"/>
    <w:rsid w:val="009B52B3"/>
    <w:rsid w:val="009D45A1"/>
    <w:rsid w:val="009D5185"/>
    <w:rsid w:val="009E2FE3"/>
    <w:rsid w:val="009E47C9"/>
    <w:rsid w:val="009F1D6A"/>
    <w:rsid w:val="00A13C26"/>
    <w:rsid w:val="00A17A87"/>
    <w:rsid w:val="00A2601E"/>
    <w:rsid w:val="00A3385F"/>
    <w:rsid w:val="00A36BE8"/>
    <w:rsid w:val="00A410C7"/>
    <w:rsid w:val="00A424E9"/>
    <w:rsid w:val="00A56C42"/>
    <w:rsid w:val="00A603E5"/>
    <w:rsid w:val="00A638A9"/>
    <w:rsid w:val="00A64374"/>
    <w:rsid w:val="00A7271F"/>
    <w:rsid w:val="00A83E23"/>
    <w:rsid w:val="00AA0D95"/>
    <w:rsid w:val="00AB2475"/>
    <w:rsid w:val="00AB3AD2"/>
    <w:rsid w:val="00AC0CE8"/>
    <w:rsid w:val="00AF29D7"/>
    <w:rsid w:val="00AF51A8"/>
    <w:rsid w:val="00AF5D5E"/>
    <w:rsid w:val="00B00430"/>
    <w:rsid w:val="00B20B03"/>
    <w:rsid w:val="00B26FA2"/>
    <w:rsid w:val="00B31991"/>
    <w:rsid w:val="00B34582"/>
    <w:rsid w:val="00B40983"/>
    <w:rsid w:val="00B413C8"/>
    <w:rsid w:val="00B52ECE"/>
    <w:rsid w:val="00B550C1"/>
    <w:rsid w:val="00B55C48"/>
    <w:rsid w:val="00B71D6C"/>
    <w:rsid w:val="00B74642"/>
    <w:rsid w:val="00B752A6"/>
    <w:rsid w:val="00B93E4A"/>
    <w:rsid w:val="00BB4A42"/>
    <w:rsid w:val="00BB4AA2"/>
    <w:rsid w:val="00BC26B7"/>
    <w:rsid w:val="00BD1A16"/>
    <w:rsid w:val="00BD73BB"/>
    <w:rsid w:val="00BE25EB"/>
    <w:rsid w:val="00BE6B8C"/>
    <w:rsid w:val="00BF42C9"/>
    <w:rsid w:val="00BF7B18"/>
    <w:rsid w:val="00C00B60"/>
    <w:rsid w:val="00C1795E"/>
    <w:rsid w:val="00C2194A"/>
    <w:rsid w:val="00C301D0"/>
    <w:rsid w:val="00C31D3B"/>
    <w:rsid w:val="00C53803"/>
    <w:rsid w:val="00C7085D"/>
    <w:rsid w:val="00C71235"/>
    <w:rsid w:val="00C75A07"/>
    <w:rsid w:val="00C849A1"/>
    <w:rsid w:val="00C85C9A"/>
    <w:rsid w:val="00C85D45"/>
    <w:rsid w:val="00CB583A"/>
    <w:rsid w:val="00CC0839"/>
    <w:rsid w:val="00CD1C43"/>
    <w:rsid w:val="00CD7288"/>
    <w:rsid w:val="00CE54E7"/>
    <w:rsid w:val="00CE68F5"/>
    <w:rsid w:val="00CF4A73"/>
    <w:rsid w:val="00D26027"/>
    <w:rsid w:val="00D34478"/>
    <w:rsid w:val="00D45583"/>
    <w:rsid w:val="00D61489"/>
    <w:rsid w:val="00D76404"/>
    <w:rsid w:val="00D80C1F"/>
    <w:rsid w:val="00D81231"/>
    <w:rsid w:val="00D83D74"/>
    <w:rsid w:val="00D97B94"/>
    <w:rsid w:val="00DA60E0"/>
    <w:rsid w:val="00DA6E85"/>
    <w:rsid w:val="00DB61C6"/>
    <w:rsid w:val="00DC40A2"/>
    <w:rsid w:val="00DC6666"/>
    <w:rsid w:val="00DD04F0"/>
    <w:rsid w:val="00DD3D81"/>
    <w:rsid w:val="00DE1D91"/>
    <w:rsid w:val="00DE27CB"/>
    <w:rsid w:val="00DE4A12"/>
    <w:rsid w:val="00DF3422"/>
    <w:rsid w:val="00E05D12"/>
    <w:rsid w:val="00E11076"/>
    <w:rsid w:val="00E11787"/>
    <w:rsid w:val="00E217B4"/>
    <w:rsid w:val="00E448AC"/>
    <w:rsid w:val="00E5184F"/>
    <w:rsid w:val="00E56BF2"/>
    <w:rsid w:val="00E6029C"/>
    <w:rsid w:val="00E657DB"/>
    <w:rsid w:val="00E7267C"/>
    <w:rsid w:val="00E754AD"/>
    <w:rsid w:val="00E8746E"/>
    <w:rsid w:val="00E9137A"/>
    <w:rsid w:val="00EC1443"/>
    <w:rsid w:val="00EC3C1F"/>
    <w:rsid w:val="00EC651E"/>
    <w:rsid w:val="00ED18AD"/>
    <w:rsid w:val="00EE2A40"/>
    <w:rsid w:val="00EF0D83"/>
    <w:rsid w:val="00EF5330"/>
    <w:rsid w:val="00EF7E78"/>
    <w:rsid w:val="00F021A3"/>
    <w:rsid w:val="00F1033E"/>
    <w:rsid w:val="00F13E24"/>
    <w:rsid w:val="00F31D42"/>
    <w:rsid w:val="00F45317"/>
    <w:rsid w:val="00F46ECF"/>
    <w:rsid w:val="00F57470"/>
    <w:rsid w:val="00F630D9"/>
    <w:rsid w:val="00F65DA3"/>
    <w:rsid w:val="00F83F4C"/>
    <w:rsid w:val="00FB7127"/>
    <w:rsid w:val="00FD46C5"/>
    <w:rsid w:val="00FE29EC"/>
    <w:rsid w:val="00FE694A"/>
    <w:rsid w:val="00FF04EB"/>
    <w:rsid w:val="0767440C"/>
    <w:rsid w:val="587A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6A"/>
    <w:pPr>
      <w:ind w:left="36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E8"/>
    <w:pPr>
      <w:ind w:left="720"/>
      <w:contextualSpacing/>
    </w:pPr>
  </w:style>
  <w:style w:type="paragraph" w:styleId="FootnoteText">
    <w:name w:val="footnote text"/>
    <w:basedOn w:val="Normal"/>
    <w:link w:val="FootnoteTextChar"/>
    <w:uiPriority w:val="99"/>
    <w:semiHidden/>
    <w:unhideWhenUsed/>
    <w:rsid w:val="001B7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655"/>
    <w:rPr>
      <w:rFonts w:ascii="Arial" w:hAnsi="Arial"/>
      <w:sz w:val="20"/>
      <w:szCs w:val="20"/>
    </w:rPr>
  </w:style>
  <w:style w:type="character" w:styleId="FootnoteReference">
    <w:name w:val="footnote reference"/>
    <w:basedOn w:val="DefaultParagraphFont"/>
    <w:uiPriority w:val="99"/>
    <w:semiHidden/>
    <w:unhideWhenUsed/>
    <w:rsid w:val="001B7655"/>
    <w:rPr>
      <w:vertAlign w:val="superscript"/>
    </w:rPr>
  </w:style>
  <w:style w:type="table" w:styleId="TableGrid">
    <w:name w:val="Table Grid"/>
    <w:basedOn w:val="TableNormal"/>
    <w:uiPriority w:val="59"/>
    <w:rsid w:val="001C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7F"/>
    <w:rPr>
      <w:rFonts w:ascii="Arial" w:hAnsi="Arial"/>
    </w:rPr>
  </w:style>
  <w:style w:type="paragraph" w:styleId="Footer">
    <w:name w:val="footer"/>
    <w:basedOn w:val="Normal"/>
    <w:link w:val="FooterChar"/>
    <w:uiPriority w:val="99"/>
    <w:unhideWhenUsed/>
    <w:rsid w:val="00556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7F"/>
    <w:rPr>
      <w:rFonts w:ascii="Arial" w:hAnsi="Arial"/>
    </w:rPr>
  </w:style>
  <w:style w:type="paragraph" w:styleId="BalloonText">
    <w:name w:val="Balloon Text"/>
    <w:basedOn w:val="Normal"/>
    <w:link w:val="BalloonTextChar"/>
    <w:uiPriority w:val="99"/>
    <w:semiHidden/>
    <w:unhideWhenUsed/>
    <w:rsid w:val="005E0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71"/>
    <w:rPr>
      <w:rFonts w:ascii="Tahoma" w:hAnsi="Tahoma" w:cs="Tahoma"/>
      <w:sz w:val="16"/>
      <w:szCs w:val="16"/>
    </w:rPr>
  </w:style>
  <w:style w:type="character" w:styleId="CommentReference">
    <w:name w:val="annotation reference"/>
    <w:basedOn w:val="DefaultParagraphFont"/>
    <w:uiPriority w:val="99"/>
    <w:semiHidden/>
    <w:unhideWhenUsed/>
    <w:rsid w:val="00A13C26"/>
    <w:rPr>
      <w:sz w:val="16"/>
      <w:szCs w:val="16"/>
    </w:rPr>
  </w:style>
  <w:style w:type="paragraph" w:styleId="CommentText">
    <w:name w:val="annotation text"/>
    <w:basedOn w:val="Normal"/>
    <w:link w:val="CommentTextChar"/>
    <w:uiPriority w:val="99"/>
    <w:semiHidden/>
    <w:unhideWhenUsed/>
    <w:rsid w:val="00A13C26"/>
    <w:pPr>
      <w:spacing w:line="240" w:lineRule="auto"/>
    </w:pPr>
    <w:rPr>
      <w:sz w:val="20"/>
      <w:szCs w:val="20"/>
    </w:rPr>
  </w:style>
  <w:style w:type="character" w:customStyle="1" w:styleId="CommentTextChar">
    <w:name w:val="Comment Text Char"/>
    <w:basedOn w:val="DefaultParagraphFont"/>
    <w:link w:val="CommentText"/>
    <w:uiPriority w:val="99"/>
    <w:semiHidden/>
    <w:rsid w:val="00A13C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3C26"/>
    <w:rPr>
      <w:b/>
      <w:bCs/>
    </w:rPr>
  </w:style>
  <w:style w:type="character" w:customStyle="1" w:styleId="CommentSubjectChar">
    <w:name w:val="Comment Subject Char"/>
    <w:basedOn w:val="CommentTextChar"/>
    <w:link w:val="CommentSubject"/>
    <w:uiPriority w:val="99"/>
    <w:semiHidden/>
    <w:rsid w:val="00A13C26"/>
    <w:rPr>
      <w:rFonts w:ascii="Arial" w:hAnsi="Arial"/>
      <w:b/>
      <w:bCs/>
      <w:sz w:val="20"/>
      <w:szCs w:val="20"/>
    </w:rPr>
  </w:style>
  <w:style w:type="character" w:styleId="Hyperlink">
    <w:name w:val="Hyperlink"/>
    <w:basedOn w:val="DefaultParagraphFont"/>
    <w:uiPriority w:val="99"/>
    <w:unhideWhenUsed/>
    <w:rsid w:val="00674257"/>
    <w:rPr>
      <w:color w:val="0000FF" w:themeColor="hyperlink"/>
      <w:u w:val="single"/>
    </w:rPr>
  </w:style>
  <w:style w:type="paragraph" w:customStyle="1" w:styleId="rtecenter">
    <w:name w:val="rtecenter"/>
    <w:basedOn w:val="Normal"/>
    <w:rsid w:val="00376F5C"/>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6A"/>
    <w:pPr>
      <w:ind w:left="36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E8"/>
    <w:pPr>
      <w:ind w:left="720"/>
      <w:contextualSpacing/>
    </w:pPr>
  </w:style>
  <w:style w:type="paragraph" w:styleId="FootnoteText">
    <w:name w:val="footnote text"/>
    <w:basedOn w:val="Normal"/>
    <w:link w:val="FootnoteTextChar"/>
    <w:uiPriority w:val="99"/>
    <w:semiHidden/>
    <w:unhideWhenUsed/>
    <w:rsid w:val="001B7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655"/>
    <w:rPr>
      <w:rFonts w:ascii="Arial" w:hAnsi="Arial"/>
      <w:sz w:val="20"/>
      <w:szCs w:val="20"/>
    </w:rPr>
  </w:style>
  <w:style w:type="character" w:styleId="FootnoteReference">
    <w:name w:val="footnote reference"/>
    <w:basedOn w:val="DefaultParagraphFont"/>
    <w:uiPriority w:val="99"/>
    <w:semiHidden/>
    <w:unhideWhenUsed/>
    <w:rsid w:val="001B7655"/>
    <w:rPr>
      <w:vertAlign w:val="superscript"/>
    </w:rPr>
  </w:style>
  <w:style w:type="table" w:styleId="TableGrid">
    <w:name w:val="Table Grid"/>
    <w:basedOn w:val="TableNormal"/>
    <w:uiPriority w:val="59"/>
    <w:rsid w:val="001C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7F"/>
    <w:rPr>
      <w:rFonts w:ascii="Arial" w:hAnsi="Arial"/>
    </w:rPr>
  </w:style>
  <w:style w:type="paragraph" w:styleId="Footer">
    <w:name w:val="footer"/>
    <w:basedOn w:val="Normal"/>
    <w:link w:val="FooterChar"/>
    <w:uiPriority w:val="99"/>
    <w:unhideWhenUsed/>
    <w:rsid w:val="00556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7F"/>
    <w:rPr>
      <w:rFonts w:ascii="Arial" w:hAnsi="Arial"/>
    </w:rPr>
  </w:style>
  <w:style w:type="paragraph" w:styleId="BalloonText">
    <w:name w:val="Balloon Text"/>
    <w:basedOn w:val="Normal"/>
    <w:link w:val="BalloonTextChar"/>
    <w:uiPriority w:val="99"/>
    <w:semiHidden/>
    <w:unhideWhenUsed/>
    <w:rsid w:val="005E0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71"/>
    <w:rPr>
      <w:rFonts w:ascii="Tahoma" w:hAnsi="Tahoma" w:cs="Tahoma"/>
      <w:sz w:val="16"/>
      <w:szCs w:val="16"/>
    </w:rPr>
  </w:style>
  <w:style w:type="character" w:styleId="CommentReference">
    <w:name w:val="annotation reference"/>
    <w:basedOn w:val="DefaultParagraphFont"/>
    <w:uiPriority w:val="99"/>
    <w:semiHidden/>
    <w:unhideWhenUsed/>
    <w:rsid w:val="00A13C26"/>
    <w:rPr>
      <w:sz w:val="16"/>
      <w:szCs w:val="16"/>
    </w:rPr>
  </w:style>
  <w:style w:type="paragraph" w:styleId="CommentText">
    <w:name w:val="annotation text"/>
    <w:basedOn w:val="Normal"/>
    <w:link w:val="CommentTextChar"/>
    <w:uiPriority w:val="99"/>
    <w:semiHidden/>
    <w:unhideWhenUsed/>
    <w:rsid w:val="00A13C26"/>
    <w:pPr>
      <w:spacing w:line="240" w:lineRule="auto"/>
    </w:pPr>
    <w:rPr>
      <w:sz w:val="20"/>
      <w:szCs w:val="20"/>
    </w:rPr>
  </w:style>
  <w:style w:type="character" w:customStyle="1" w:styleId="CommentTextChar">
    <w:name w:val="Comment Text Char"/>
    <w:basedOn w:val="DefaultParagraphFont"/>
    <w:link w:val="CommentText"/>
    <w:uiPriority w:val="99"/>
    <w:semiHidden/>
    <w:rsid w:val="00A13C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3C26"/>
    <w:rPr>
      <w:b/>
      <w:bCs/>
    </w:rPr>
  </w:style>
  <w:style w:type="character" w:customStyle="1" w:styleId="CommentSubjectChar">
    <w:name w:val="Comment Subject Char"/>
    <w:basedOn w:val="CommentTextChar"/>
    <w:link w:val="CommentSubject"/>
    <w:uiPriority w:val="99"/>
    <w:semiHidden/>
    <w:rsid w:val="00A13C26"/>
    <w:rPr>
      <w:rFonts w:ascii="Arial" w:hAnsi="Arial"/>
      <w:b/>
      <w:bCs/>
      <w:sz w:val="20"/>
      <w:szCs w:val="20"/>
    </w:rPr>
  </w:style>
  <w:style w:type="character" w:styleId="Hyperlink">
    <w:name w:val="Hyperlink"/>
    <w:basedOn w:val="DefaultParagraphFont"/>
    <w:uiPriority w:val="99"/>
    <w:unhideWhenUsed/>
    <w:rsid w:val="00674257"/>
    <w:rPr>
      <w:color w:val="0000FF" w:themeColor="hyperlink"/>
      <w:u w:val="single"/>
    </w:rPr>
  </w:style>
  <w:style w:type="paragraph" w:customStyle="1" w:styleId="rtecenter">
    <w:name w:val="rtecenter"/>
    <w:basedOn w:val="Normal"/>
    <w:rsid w:val="00376F5C"/>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2649">
      <w:bodyDiv w:val="1"/>
      <w:marLeft w:val="0"/>
      <w:marRight w:val="0"/>
      <w:marTop w:val="0"/>
      <w:marBottom w:val="0"/>
      <w:divBdr>
        <w:top w:val="none" w:sz="0" w:space="0" w:color="auto"/>
        <w:left w:val="none" w:sz="0" w:space="0" w:color="auto"/>
        <w:bottom w:val="none" w:sz="0" w:space="0" w:color="auto"/>
        <w:right w:val="none" w:sz="0" w:space="0" w:color="auto"/>
      </w:divBdr>
    </w:div>
    <w:div w:id="1182663571">
      <w:bodyDiv w:val="1"/>
      <w:marLeft w:val="0"/>
      <w:marRight w:val="0"/>
      <w:marTop w:val="0"/>
      <w:marBottom w:val="0"/>
      <w:divBdr>
        <w:top w:val="none" w:sz="0" w:space="0" w:color="auto"/>
        <w:left w:val="none" w:sz="0" w:space="0" w:color="auto"/>
        <w:bottom w:val="none" w:sz="0" w:space="0" w:color="auto"/>
        <w:right w:val="none" w:sz="0" w:space="0" w:color="auto"/>
      </w:divBdr>
    </w:div>
    <w:div w:id="1304505458">
      <w:bodyDiv w:val="1"/>
      <w:marLeft w:val="0"/>
      <w:marRight w:val="0"/>
      <w:marTop w:val="0"/>
      <w:marBottom w:val="0"/>
      <w:divBdr>
        <w:top w:val="none" w:sz="0" w:space="0" w:color="auto"/>
        <w:left w:val="none" w:sz="0" w:space="0" w:color="auto"/>
        <w:bottom w:val="none" w:sz="0" w:space="0" w:color="auto"/>
        <w:right w:val="none" w:sz="0" w:space="0" w:color="auto"/>
      </w:divBdr>
    </w:div>
    <w:div w:id="17089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374F-1B0A-4620-947F-37501410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6747</Words>
  <Characters>38460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Lucy A</dc:creator>
  <cp:lastModifiedBy>Lucy Johnson</cp:lastModifiedBy>
  <cp:revision>2</cp:revision>
  <cp:lastPrinted>2020-03-09T08:55:00Z</cp:lastPrinted>
  <dcterms:created xsi:type="dcterms:W3CDTF">2020-03-23T16:19:00Z</dcterms:created>
  <dcterms:modified xsi:type="dcterms:W3CDTF">2020-03-23T16:19:00Z</dcterms:modified>
</cp:coreProperties>
</file>